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48" w:rsidRPr="005B6EDF" w:rsidRDefault="005B6EDF">
      <w:pPr>
        <w:rPr>
          <w:rFonts w:ascii="HG丸ｺﾞｼｯｸM-PRO" w:eastAsia="HG丸ｺﾞｼｯｸM-PRO"/>
          <w:b/>
          <w:sz w:val="28"/>
          <w:szCs w:val="28"/>
        </w:rPr>
      </w:pPr>
      <w:r>
        <w:rPr>
          <w:rFonts w:ascii="HG丸ｺﾞｼｯｸM-PRO" w:eastAsia="HG丸ｺﾞｼｯｸM-PRO" w:hint="eastAsia"/>
          <w:b/>
          <w:sz w:val="28"/>
          <w:szCs w:val="28"/>
        </w:rPr>
        <w:t>機械等設置届（足場・架設通路）の要領</w:t>
      </w:r>
    </w:p>
    <w:p w:rsidR="00DB41A1" w:rsidRPr="005B6EDF" w:rsidRDefault="00DB41A1" w:rsidP="00DB41A1">
      <w:pPr>
        <w:spacing w:line="0" w:lineRule="atLeast"/>
        <w:ind w:left="240" w:hangingChars="200" w:hanging="240"/>
        <w:jc w:val="left"/>
        <w:rPr>
          <w:rFonts w:ascii="HG丸ｺﾞｼｯｸM-PRO" w:eastAsia="HG丸ｺﾞｼｯｸM-PRO" w:hAnsi="ＭＳ 明朝" w:cs="ＭＳ Ｐゴシック"/>
          <w:kern w:val="0"/>
          <w:sz w:val="12"/>
        </w:rPr>
      </w:pPr>
    </w:p>
    <w:p w:rsidR="005B6EDF" w:rsidRDefault="005B6EDF" w:rsidP="005B6EDF">
      <w:pPr>
        <w:ind w:leftChars="50" w:left="105"/>
        <w:jc w:val="left"/>
        <w:rPr>
          <w:rFonts w:ascii="HG丸ｺﾞｼｯｸM-PRO" w:eastAsia="HG丸ｺﾞｼｯｸM-PRO"/>
        </w:rPr>
      </w:pPr>
      <w:r>
        <w:rPr>
          <w:rFonts w:ascii="HG丸ｺﾞｼｯｸM-PRO" w:eastAsia="HG丸ｺﾞｼｯｸM-PRO" w:hint="eastAsia"/>
        </w:rPr>
        <w:t>１．届け出が必要な規模</w:t>
      </w:r>
    </w:p>
    <w:p w:rsidR="00302FAF" w:rsidRPr="005B6EDF" w:rsidRDefault="008929DF" w:rsidP="005B6EDF">
      <w:pPr>
        <w:ind w:leftChars="100" w:left="540" w:hangingChars="157" w:hanging="330"/>
        <w:rPr>
          <w:rFonts w:ascii="HG丸ｺﾞｼｯｸM-PRO" w:eastAsia="HG丸ｺﾞｼｯｸM-PRO"/>
        </w:rPr>
      </w:pPr>
      <w:r>
        <w:rPr>
          <w:rFonts w:ascii="HG丸ｺﾞｼｯｸM-PRO" w:eastAsia="HG丸ｺﾞｼｯｸM-PRO" w:hint="eastAsia"/>
        </w:rPr>
        <w:t xml:space="preserve">イ　</w:t>
      </w:r>
      <w:r w:rsidR="00302FAF" w:rsidRPr="005B6EDF">
        <w:rPr>
          <w:rFonts w:ascii="HG丸ｺﾞｼｯｸM-PRO" w:eastAsia="HG丸ｺﾞｼｯｸM-PRO" w:hint="eastAsia"/>
        </w:rPr>
        <w:t>届出の概要</w:t>
      </w:r>
      <w:r w:rsidR="00830039" w:rsidRPr="005B6EDF">
        <w:rPr>
          <w:rFonts w:ascii="HG丸ｺﾞｼｯｸM-PRO" w:eastAsia="HG丸ｺﾞｼｯｸM-PRO" w:hint="eastAsia"/>
        </w:rPr>
        <w:t>（法第88条）</w:t>
      </w:r>
    </w:p>
    <w:tbl>
      <w:tblPr>
        <w:tblW w:w="6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8"/>
        <w:gridCol w:w="1200"/>
        <w:gridCol w:w="850"/>
        <w:gridCol w:w="709"/>
        <w:gridCol w:w="530"/>
      </w:tblGrid>
      <w:tr w:rsidR="001712FF" w:rsidRPr="005B6EDF" w:rsidTr="005354C8">
        <w:trPr>
          <w:cantSplit/>
          <w:trHeight w:val="717"/>
          <w:jc w:val="center"/>
        </w:trPr>
        <w:tc>
          <w:tcPr>
            <w:tcW w:w="3628" w:type="dxa"/>
            <w:vAlign w:val="center"/>
          </w:tcPr>
          <w:p w:rsidR="001712FF" w:rsidRPr="005B6EDF" w:rsidRDefault="001712FF" w:rsidP="00F84A0C">
            <w:pPr>
              <w:jc w:val="center"/>
              <w:rPr>
                <w:rFonts w:ascii="HG丸ｺﾞｼｯｸM-PRO" w:eastAsia="HG丸ｺﾞｼｯｸM-PRO"/>
                <w:sz w:val="18"/>
                <w:szCs w:val="18"/>
              </w:rPr>
            </w:pPr>
            <w:r w:rsidRPr="005B6EDF">
              <w:rPr>
                <w:rFonts w:ascii="HG丸ｺﾞｼｯｸM-PRO" w:eastAsia="HG丸ｺﾞｼｯｸM-PRO" w:hint="eastAsia"/>
                <w:sz w:val="18"/>
                <w:szCs w:val="18"/>
              </w:rPr>
              <w:t>届　出　対　象</w:t>
            </w:r>
          </w:p>
        </w:tc>
        <w:tc>
          <w:tcPr>
            <w:tcW w:w="1200" w:type="dxa"/>
            <w:vAlign w:val="center"/>
          </w:tcPr>
          <w:p w:rsidR="005354C8" w:rsidRDefault="001712FF" w:rsidP="005354C8">
            <w:pPr>
              <w:spacing w:line="0" w:lineRule="atLeast"/>
              <w:jc w:val="center"/>
              <w:rPr>
                <w:rFonts w:ascii="HG丸ｺﾞｼｯｸM-PRO" w:eastAsia="HG丸ｺﾞｼｯｸM-PRO"/>
                <w:sz w:val="18"/>
                <w:szCs w:val="18"/>
              </w:rPr>
            </w:pPr>
            <w:r w:rsidRPr="005B6EDF">
              <w:rPr>
                <w:rFonts w:ascii="HG丸ｺﾞｼｯｸM-PRO" w:eastAsia="HG丸ｺﾞｼｯｸM-PRO" w:hint="eastAsia"/>
                <w:sz w:val="18"/>
                <w:szCs w:val="18"/>
              </w:rPr>
              <w:t>届出を</w:t>
            </w:r>
          </w:p>
          <w:p w:rsidR="001712FF" w:rsidRPr="005B6EDF" w:rsidRDefault="001712FF" w:rsidP="005354C8">
            <w:pPr>
              <w:spacing w:line="0" w:lineRule="atLeast"/>
              <w:jc w:val="center"/>
              <w:rPr>
                <w:rFonts w:ascii="HG丸ｺﾞｼｯｸM-PRO" w:eastAsia="HG丸ｺﾞｼｯｸM-PRO"/>
                <w:sz w:val="18"/>
                <w:szCs w:val="18"/>
              </w:rPr>
            </w:pPr>
            <w:r w:rsidRPr="005B6EDF">
              <w:rPr>
                <w:rFonts w:ascii="HG丸ｺﾞｼｯｸM-PRO" w:eastAsia="HG丸ｺﾞｼｯｸM-PRO" w:hint="eastAsia"/>
                <w:sz w:val="18"/>
                <w:szCs w:val="18"/>
              </w:rPr>
              <w:t>要しない場合</w:t>
            </w:r>
          </w:p>
        </w:tc>
        <w:tc>
          <w:tcPr>
            <w:tcW w:w="850" w:type="dxa"/>
            <w:vAlign w:val="center"/>
          </w:tcPr>
          <w:p w:rsidR="001712FF" w:rsidRPr="005B6EDF" w:rsidRDefault="005B6EDF" w:rsidP="005354C8">
            <w:pPr>
              <w:jc w:val="center"/>
              <w:rPr>
                <w:rFonts w:ascii="HG丸ｺﾞｼｯｸM-PRO" w:eastAsia="HG丸ｺﾞｼｯｸM-PRO"/>
                <w:sz w:val="16"/>
                <w:szCs w:val="16"/>
              </w:rPr>
            </w:pPr>
            <w:r>
              <w:rPr>
                <w:rFonts w:ascii="HG丸ｺﾞｼｯｸM-PRO" w:eastAsia="HG丸ｺﾞｼｯｸM-PRO" w:hint="eastAsia"/>
                <w:sz w:val="16"/>
                <w:szCs w:val="16"/>
              </w:rPr>
              <w:t>期</w:t>
            </w:r>
            <w:r w:rsidR="005354C8">
              <w:rPr>
                <w:rFonts w:ascii="HG丸ｺﾞｼｯｸM-PRO" w:eastAsia="HG丸ｺﾞｼｯｸM-PRO" w:hint="eastAsia"/>
                <w:sz w:val="16"/>
                <w:szCs w:val="16"/>
              </w:rPr>
              <w:t xml:space="preserve">　</w:t>
            </w:r>
            <w:r w:rsidR="001712FF" w:rsidRPr="005B6EDF">
              <w:rPr>
                <w:rFonts w:ascii="HG丸ｺﾞｼｯｸM-PRO" w:eastAsia="HG丸ｺﾞｼｯｸM-PRO" w:hint="eastAsia"/>
                <w:sz w:val="16"/>
                <w:szCs w:val="16"/>
              </w:rPr>
              <w:t>日</w:t>
            </w:r>
          </w:p>
        </w:tc>
        <w:tc>
          <w:tcPr>
            <w:tcW w:w="709" w:type="dxa"/>
            <w:textDirection w:val="tbRlV"/>
            <w:vAlign w:val="center"/>
          </w:tcPr>
          <w:p w:rsidR="001712FF" w:rsidRPr="005B6EDF" w:rsidRDefault="001712FF" w:rsidP="00F84A0C">
            <w:pPr>
              <w:ind w:left="113" w:right="113"/>
              <w:jc w:val="center"/>
              <w:rPr>
                <w:rFonts w:ascii="HG丸ｺﾞｼｯｸM-PRO" w:eastAsia="HG丸ｺﾞｼｯｸM-PRO"/>
                <w:sz w:val="16"/>
                <w:szCs w:val="16"/>
              </w:rPr>
            </w:pPr>
            <w:r w:rsidRPr="005B6EDF">
              <w:rPr>
                <w:rFonts w:ascii="HG丸ｺﾞｼｯｸM-PRO" w:eastAsia="HG丸ｺﾞｼｯｸM-PRO" w:hint="eastAsia"/>
                <w:sz w:val="16"/>
                <w:szCs w:val="16"/>
              </w:rPr>
              <w:t>提出先</w:t>
            </w:r>
          </w:p>
        </w:tc>
        <w:tc>
          <w:tcPr>
            <w:tcW w:w="530" w:type="dxa"/>
            <w:tcMar>
              <w:left w:w="28" w:type="dxa"/>
              <w:right w:w="28" w:type="dxa"/>
            </w:tcMar>
            <w:vAlign w:val="center"/>
          </w:tcPr>
          <w:p w:rsidR="001712FF" w:rsidRPr="005B6EDF" w:rsidRDefault="001712FF" w:rsidP="005354C8">
            <w:pPr>
              <w:spacing w:line="0" w:lineRule="atLeast"/>
              <w:jc w:val="center"/>
              <w:rPr>
                <w:rFonts w:ascii="HG丸ｺﾞｼｯｸM-PRO" w:eastAsia="HG丸ｺﾞｼｯｸM-PRO"/>
                <w:sz w:val="16"/>
                <w:szCs w:val="16"/>
              </w:rPr>
            </w:pPr>
            <w:r w:rsidRPr="005B6EDF">
              <w:rPr>
                <w:rFonts w:ascii="HG丸ｺﾞｼｯｸM-PRO" w:eastAsia="HG丸ｺﾞｼｯｸM-PRO" w:hint="eastAsia"/>
                <w:sz w:val="16"/>
                <w:szCs w:val="16"/>
              </w:rPr>
              <w:t>部数</w:t>
            </w:r>
          </w:p>
        </w:tc>
      </w:tr>
      <w:tr w:rsidR="001712FF" w:rsidRPr="005B6EDF" w:rsidTr="005354C8">
        <w:trPr>
          <w:cantSplit/>
          <w:trHeight w:val="1670"/>
          <w:jc w:val="center"/>
        </w:trPr>
        <w:tc>
          <w:tcPr>
            <w:tcW w:w="3628" w:type="dxa"/>
          </w:tcPr>
          <w:p w:rsidR="001712FF" w:rsidRPr="005B6EDF" w:rsidRDefault="001712FF" w:rsidP="00F43AED">
            <w:pPr>
              <w:spacing w:beforeLines="50" w:line="0" w:lineRule="atLeast"/>
              <w:ind w:left="180" w:hangingChars="100" w:hanging="180"/>
              <w:jc w:val="left"/>
              <w:rPr>
                <w:rFonts w:ascii="HG丸ｺﾞｼｯｸM-PRO" w:eastAsia="HG丸ｺﾞｼｯｸM-PRO"/>
                <w:sz w:val="18"/>
                <w:szCs w:val="18"/>
              </w:rPr>
            </w:pPr>
            <w:r w:rsidRPr="005B6EDF">
              <w:rPr>
                <w:rFonts w:ascii="HG丸ｺﾞｼｯｸM-PRO" w:eastAsia="HG丸ｺﾞｼｯｸM-PRO" w:hint="eastAsia"/>
                <w:sz w:val="18"/>
                <w:szCs w:val="18"/>
              </w:rPr>
              <w:t>１　架設</w:t>
            </w:r>
            <w:r w:rsidRPr="005B6EDF">
              <w:rPr>
                <w:rFonts w:ascii="HG丸ｺﾞｼｯｸM-PRO" w:eastAsia="HG丸ｺﾞｼｯｸM-PRO" w:hAnsi="ＭＳ ゴシック" w:hint="eastAsia"/>
                <w:sz w:val="18"/>
                <w:szCs w:val="18"/>
              </w:rPr>
              <w:t>通路</w:t>
            </w:r>
            <w:r w:rsidRPr="005B6EDF">
              <w:rPr>
                <w:rFonts w:ascii="HG丸ｺﾞｼｯｸM-PRO" w:eastAsia="HG丸ｺﾞｼｯｸM-PRO" w:hint="eastAsia"/>
                <w:sz w:val="18"/>
                <w:szCs w:val="18"/>
              </w:rPr>
              <w:t>（高さ及び長さがそれぞれ10ｍ以上のものに限る。）</w:t>
            </w:r>
          </w:p>
          <w:p w:rsidR="001712FF" w:rsidRPr="005B6EDF" w:rsidRDefault="00495CB3" w:rsidP="00F43AED">
            <w:pPr>
              <w:spacing w:beforeLines="50" w:line="0" w:lineRule="atLeast"/>
              <w:ind w:left="180" w:hangingChars="100" w:hanging="180"/>
              <w:jc w:val="left"/>
              <w:rPr>
                <w:rFonts w:ascii="HG丸ｺﾞｼｯｸM-PRO" w:eastAsia="HG丸ｺﾞｼｯｸM-PRO"/>
                <w:sz w:val="18"/>
                <w:szCs w:val="18"/>
              </w:rPr>
            </w:pPr>
            <w:r w:rsidRPr="005B6EDF">
              <w:rPr>
                <w:rFonts w:ascii="HG丸ｺﾞｼｯｸM-PRO" w:eastAsia="HG丸ｺﾞｼｯｸM-PRO" w:hint="eastAsia"/>
                <w:sz w:val="18"/>
                <w:szCs w:val="18"/>
              </w:rPr>
              <w:t>２</w:t>
            </w:r>
            <w:r w:rsidR="001712FF" w:rsidRPr="005B6EDF">
              <w:rPr>
                <w:rFonts w:ascii="HG丸ｺﾞｼｯｸM-PRO" w:eastAsia="HG丸ｺﾞｼｯｸM-PRO" w:hint="eastAsia"/>
                <w:sz w:val="18"/>
                <w:szCs w:val="18"/>
              </w:rPr>
              <w:t xml:space="preserve">　</w:t>
            </w:r>
            <w:r w:rsidR="001712FF" w:rsidRPr="005B6EDF">
              <w:rPr>
                <w:rFonts w:ascii="HG丸ｺﾞｼｯｸM-PRO" w:eastAsia="HG丸ｺﾞｼｯｸM-PRO" w:hAnsi="ＭＳ ゴシック" w:hint="eastAsia"/>
                <w:sz w:val="18"/>
                <w:szCs w:val="18"/>
              </w:rPr>
              <w:t>足場</w:t>
            </w:r>
            <w:r w:rsidR="001712FF" w:rsidRPr="005B6EDF">
              <w:rPr>
                <w:rFonts w:ascii="HG丸ｺﾞｼｯｸM-PRO" w:eastAsia="HG丸ｺﾞｼｯｸM-PRO" w:hint="eastAsia"/>
                <w:sz w:val="18"/>
                <w:szCs w:val="18"/>
              </w:rPr>
              <w:t>（つり足場、張出し足場はすべて、それ以外の足場にあっては、高さが10ｍ以上の構造のものに限る。）※</w:t>
            </w:r>
          </w:p>
        </w:tc>
        <w:tc>
          <w:tcPr>
            <w:tcW w:w="1200" w:type="dxa"/>
            <w:vAlign w:val="center"/>
          </w:tcPr>
          <w:p w:rsidR="001712FF" w:rsidRPr="005B6EDF" w:rsidRDefault="001712FF" w:rsidP="005354C8">
            <w:pPr>
              <w:spacing w:line="0" w:lineRule="atLeast"/>
              <w:rPr>
                <w:rFonts w:ascii="HG丸ｺﾞｼｯｸM-PRO" w:eastAsia="HG丸ｺﾞｼｯｸM-PRO"/>
                <w:sz w:val="18"/>
                <w:szCs w:val="18"/>
              </w:rPr>
            </w:pPr>
            <w:r w:rsidRPr="005B6EDF">
              <w:rPr>
                <w:rFonts w:ascii="HG丸ｺﾞｼｯｸM-PRO" w:eastAsia="HG丸ｺﾞｼｯｸM-PRO" w:hint="eastAsia"/>
                <w:sz w:val="18"/>
                <w:szCs w:val="18"/>
              </w:rPr>
              <w:t>組立から解体までの期間が60日未満のもの</w:t>
            </w:r>
          </w:p>
        </w:tc>
        <w:tc>
          <w:tcPr>
            <w:tcW w:w="850" w:type="dxa"/>
            <w:tcMar>
              <w:left w:w="28" w:type="dxa"/>
              <w:right w:w="28" w:type="dxa"/>
            </w:tcMar>
            <w:vAlign w:val="center"/>
          </w:tcPr>
          <w:p w:rsidR="001712FF" w:rsidRPr="005354C8" w:rsidRDefault="001712FF" w:rsidP="005354C8">
            <w:pPr>
              <w:spacing w:line="0" w:lineRule="atLeast"/>
              <w:jc w:val="center"/>
              <w:rPr>
                <w:rFonts w:ascii="HG丸ｺﾞｼｯｸM-PRO" w:eastAsia="HG丸ｺﾞｼｯｸM-PRO"/>
                <w:sz w:val="18"/>
                <w:szCs w:val="18"/>
              </w:rPr>
            </w:pPr>
            <w:r w:rsidRPr="005354C8">
              <w:rPr>
                <w:rFonts w:ascii="HG丸ｺﾞｼｯｸM-PRO" w:eastAsia="HG丸ｺﾞｼｯｸM-PRO" w:hint="eastAsia"/>
                <w:sz w:val="18"/>
                <w:szCs w:val="18"/>
              </w:rPr>
              <w:t>工事着手の</w:t>
            </w:r>
            <w:r w:rsidR="005354C8" w:rsidRPr="005354C8">
              <w:rPr>
                <w:rFonts w:ascii="HG丸ｺﾞｼｯｸM-PRO" w:eastAsia="HG丸ｺﾞｼｯｸM-PRO" w:hint="eastAsia"/>
                <w:sz w:val="18"/>
                <w:szCs w:val="18"/>
              </w:rPr>
              <w:t>30</w:t>
            </w:r>
            <w:r w:rsidRPr="005354C8">
              <w:rPr>
                <w:rFonts w:ascii="HG丸ｺﾞｼｯｸM-PRO" w:eastAsia="HG丸ｺﾞｼｯｸM-PRO" w:hint="eastAsia"/>
                <w:sz w:val="18"/>
                <w:szCs w:val="18"/>
              </w:rPr>
              <w:t>日前まで</w:t>
            </w:r>
          </w:p>
        </w:tc>
        <w:tc>
          <w:tcPr>
            <w:tcW w:w="709" w:type="dxa"/>
            <w:vAlign w:val="center"/>
          </w:tcPr>
          <w:p w:rsidR="001712FF" w:rsidRPr="005354C8" w:rsidRDefault="001712FF" w:rsidP="005354C8">
            <w:pPr>
              <w:spacing w:line="0" w:lineRule="atLeast"/>
              <w:jc w:val="center"/>
              <w:rPr>
                <w:rFonts w:ascii="HG丸ｺﾞｼｯｸM-PRO" w:eastAsia="HG丸ｺﾞｼｯｸM-PRO"/>
                <w:sz w:val="16"/>
                <w:szCs w:val="18"/>
              </w:rPr>
            </w:pPr>
            <w:r w:rsidRPr="005354C8">
              <w:rPr>
                <w:rFonts w:ascii="HG丸ｺﾞｼｯｸM-PRO" w:eastAsia="HG丸ｺﾞｼｯｸM-PRO" w:hint="eastAsia"/>
                <w:sz w:val="16"/>
                <w:szCs w:val="18"/>
              </w:rPr>
              <w:t>所轄労働基準監督署長</w:t>
            </w:r>
          </w:p>
        </w:tc>
        <w:tc>
          <w:tcPr>
            <w:tcW w:w="530" w:type="dxa"/>
            <w:textDirection w:val="tbRlV"/>
            <w:vAlign w:val="center"/>
          </w:tcPr>
          <w:p w:rsidR="001712FF" w:rsidRPr="005B6EDF" w:rsidRDefault="00495CB3" w:rsidP="00495CB3">
            <w:pPr>
              <w:ind w:left="113" w:right="113"/>
              <w:jc w:val="center"/>
              <w:rPr>
                <w:rFonts w:ascii="HG丸ｺﾞｼｯｸM-PRO" w:eastAsia="HG丸ｺﾞｼｯｸM-PRO"/>
                <w:sz w:val="18"/>
                <w:szCs w:val="18"/>
              </w:rPr>
            </w:pPr>
            <w:r w:rsidRPr="005B6EDF">
              <w:rPr>
                <w:rFonts w:ascii="HG丸ｺﾞｼｯｸM-PRO" w:eastAsia="HG丸ｺﾞｼｯｸM-PRO" w:hint="eastAsia"/>
                <w:sz w:val="18"/>
                <w:szCs w:val="18"/>
              </w:rPr>
              <w:t>２　部</w:t>
            </w:r>
          </w:p>
        </w:tc>
      </w:tr>
    </w:tbl>
    <w:p w:rsidR="00DC76C2" w:rsidRPr="005B6EDF" w:rsidRDefault="00DC76C2" w:rsidP="00AA6940">
      <w:pPr>
        <w:spacing w:line="220" w:lineRule="exact"/>
        <w:ind w:leftChars="200" w:left="420"/>
        <w:jc w:val="left"/>
        <w:rPr>
          <w:rFonts w:ascii="HG丸ｺﾞｼｯｸM-PRO" w:eastAsia="HG丸ｺﾞｼｯｸM-PRO"/>
          <w:sz w:val="16"/>
        </w:rPr>
      </w:pPr>
      <w:r w:rsidRPr="005B6EDF">
        <w:rPr>
          <w:rFonts w:ascii="HG丸ｺﾞｼｯｸM-PRO" w:eastAsia="HG丸ｺﾞｼｯｸM-PRO" w:hint="eastAsia"/>
          <w:sz w:val="16"/>
        </w:rPr>
        <w:t>※印は、その計画の作成に安衛則第92条の３に定める資格を有する者を参画させるべきもの（法88⑤、則92の2）。</w:t>
      </w:r>
    </w:p>
    <w:p w:rsidR="00DB41A1" w:rsidRDefault="00DB41A1" w:rsidP="005354C8">
      <w:pPr>
        <w:spacing w:line="0" w:lineRule="atLeast"/>
        <w:ind w:left="420" w:hangingChars="200" w:hanging="420"/>
        <w:jc w:val="left"/>
        <w:rPr>
          <w:rFonts w:ascii="HG丸ｺﾞｼｯｸM-PRO" w:eastAsia="HG丸ｺﾞｼｯｸM-PRO" w:hAnsi="ＭＳ 明朝" w:cs="ＭＳ Ｐゴシック"/>
          <w:kern w:val="0"/>
        </w:rPr>
      </w:pPr>
    </w:p>
    <w:p w:rsidR="008929DF" w:rsidRPr="005B6EDF" w:rsidRDefault="008929DF" w:rsidP="008929DF">
      <w:pPr>
        <w:ind w:firstLineChars="100" w:firstLine="210"/>
        <w:jc w:val="left"/>
        <w:rPr>
          <w:rFonts w:ascii="HG丸ｺﾞｼｯｸM-PRO" w:eastAsia="HG丸ｺﾞｼｯｸM-PRO"/>
        </w:rPr>
      </w:pPr>
      <w:r>
        <w:rPr>
          <w:rFonts w:ascii="HG丸ｺﾞｼｯｸM-PRO" w:eastAsia="HG丸ｺﾞｼｯｸM-PRO" w:hint="eastAsia"/>
        </w:rPr>
        <w:t xml:space="preserve">ロ　</w:t>
      </w:r>
      <w:r w:rsidRPr="005B6EDF">
        <w:rPr>
          <w:rFonts w:ascii="HG丸ｺﾞｼｯｸM-PRO" w:eastAsia="HG丸ｺﾞｼｯｸM-PRO" w:hint="eastAsia"/>
        </w:rPr>
        <w:t>注意事項</w:t>
      </w:r>
    </w:p>
    <w:p w:rsidR="008929DF" w:rsidRPr="005B6EDF" w:rsidRDefault="008929DF" w:rsidP="002F1DE1">
      <w:pPr>
        <w:spacing w:line="0" w:lineRule="atLeast"/>
        <w:ind w:left="689" w:hangingChars="328" w:hanging="689"/>
        <w:jc w:val="left"/>
        <w:rPr>
          <w:rFonts w:ascii="HG丸ｺﾞｼｯｸM-PRO" w:eastAsia="HG丸ｺﾞｼｯｸM-PRO"/>
        </w:rPr>
      </w:pPr>
      <w:r w:rsidRPr="005B6EDF">
        <w:rPr>
          <w:rFonts w:ascii="HG丸ｺﾞｼｯｸM-PRO" w:eastAsia="HG丸ｺﾞｼｯｸM-PRO" w:hint="eastAsia"/>
        </w:rPr>
        <w:t>①　架設通路について</w:t>
      </w:r>
    </w:p>
    <w:p w:rsidR="008929DF" w:rsidRPr="005B6EDF" w:rsidRDefault="008929DF" w:rsidP="008929DF">
      <w:pPr>
        <w:spacing w:line="0" w:lineRule="atLeast"/>
        <w:ind w:leftChars="100" w:left="899" w:hangingChars="328" w:hanging="689"/>
        <w:jc w:val="left"/>
        <w:rPr>
          <w:rFonts w:ascii="HG丸ｺﾞｼｯｸM-PRO" w:eastAsia="HG丸ｺﾞｼｯｸM-PRO"/>
        </w:rPr>
      </w:pPr>
      <w:r w:rsidRPr="005B6EDF">
        <w:rPr>
          <w:rFonts w:ascii="HG丸ｺﾞｼｯｸM-PRO" w:eastAsia="HG丸ｺﾞｼｯｸM-PRO" w:hint="eastAsia"/>
        </w:rPr>
        <w:t>イ　架設通路とは</w:t>
      </w:r>
    </w:p>
    <w:p w:rsidR="008929DF" w:rsidRPr="002F1DE1" w:rsidRDefault="008929DF" w:rsidP="002F1DE1">
      <w:pPr>
        <w:spacing w:line="0" w:lineRule="atLeast"/>
        <w:ind w:leftChars="150" w:left="655" w:hangingChars="170" w:hanging="340"/>
        <w:jc w:val="left"/>
        <w:rPr>
          <w:rFonts w:ascii="HG丸ｺﾞｼｯｸM-PRO" w:eastAsia="HG丸ｺﾞｼｯｸM-PRO"/>
          <w:sz w:val="20"/>
        </w:rPr>
      </w:pPr>
      <w:r w:rsidRPr="002F1DE1">
        <w:rPr>
          <w:rFonts w:ascii="HG丸ｺﾞｼｯｸM-PRO" w:eastAsia="HG丸ｺﾞｼｯｸM-PRO" w:hint="eastAsia"/>
          <w:sz w:val="20"/>
        </w:rPr>
        <w:t>(イ)架設通路とは、作業する労働者及び労働者以外の者が垂直又は水平方向に移動するために設ける設備をいう。</w:t>
      </w:r>
    </w:p>
    <w:p w:rsidR="008929DF" w:rsidRPr="002F1DE1" w:rsidRDefault="008929DF" w:rsidP="002F1DE1">
      <w:pPr>
        <w:spacing w:line="0" w:lineRule="atLeast"/>
        <w:ind w:leftChars="150" w:left="655" w:hangingChars="170" w:hanging="340"/>
        <w:jc w:val="left"/>
        <w:rPr>
          <w:rFonts w:ascii="HG丸ｺﾞｼｯｸM-PRO" w:eastAsia="HG丸ｺﾞｼｯｸM-PRO"/>
          <w:sz w:val="20"/>
        </w:rPr>
      </w:pPr>
      <w:r w:rsidRPr="002F1DE1">
        <w:rPr>
          <w:rFonts w:ascii="HG丸ｺﾞｼｯｸM-PRO" w:eastAsia="HG丸ｺﾞｼｯｸM-PRO" w:hint="eastAsia"/>
          <w:sz w:val="20"/>
        </w:rPr>
        <w:t>(ロ)届出が必要となるものは、架設通路の高さ、長さがそれぞれ10ｍ以上のものに限る。また、組立から解体までの期間が60日未満の場合は届出を要しない。</w:t>
      </w:r>
    </w:p>
    <w:p w:rsidR="008929DF" w:rsidRPr="005B6EDF" w:rsidRDefault="008929DF" w:rsidP="008929DF">
      <w:pPr>
        <w:spacing w:line="0" w:lineRule="atLeast"/>
        <w:ind w:leftChars="100" w:left="899" w:hangingChars="328" w:hanging="689"/>
        <w:jc w:val="left"/>
        <w:rPr>
          <w:rFonts w:ascii="HG丸ｺﾞｼｯｸM-PRO" w:eastAsia="HG丸ｺﾞｼｯｸM-PRO"/>
        </w:rPr>
      </w:pPr>
      <w:r w:rsidRPr="005B6EDF">
        <w:rPr>
          <w:rFonts w:ascii="HG丸ｺﾞｼｯｸM-PRO" w:eastAsia="HG丸ｺﾞｼｯｸM-PRO" w:hint="eastAsia"/>
        </w:rPr>
        <w:t>ロ　架設通路の高さ、長さとは</w:t>
      </w:r>
    </w:p>
    <w:p w:rsidR="008929DF" w:rsidRPr="002F1DE1" w:rsidRDefault="008929DF" w:rsidP="002F1DE1">
      <w:pPr>
        <w:spacing w:line="0" w:lineRule="atLeast"/>
        <w:ind w:leftChars="150" w:left="655" w:hangingChars="170" w:hanging="340"/>
        <w:jc w:val="left"/>
        <w:rPr>
          <w:rFonts w:ascii="HG丸ｺﾞｼｯｸM-PRO" w:eastAsia="HG丸ｺﾞｼｯｸM-PRO"/>
          <w:sz w:val="20"/>
        </w:rPr>
      </w:pPr>
      <w:r w:rsidRPr="002F1DE1">
        <w:rPr>
          <w:rFonts w:ascii="HG丸ｺﾞｼｯｸM-PRO" w:eastAsia="HG丸ｺﾞｼｯｸM-PRO" w:hint="eastAsia"/>
          <w:sz w:val="20"/>
        </w:rPr>
        <w:t>(イ)高さとは、通路の最下段から最上段までの垂直高さをいう。</w:t>
      </w:r>
    </w:p>
    <w:p w:rsidR="008929DF" w:rsidRPr="002F1DE1" w:rsidRDefault="008929DF" w:rsidP="002F1DE1">
      <w:pPr>
        <w:spacing w:line="0" w:lineRule="atLeast"/>
        <w:ind w:leftChars="150" w:left="655" w:hangingChars="170" w:hanging="340"/>
        <w:jc w:val="left"/>
        <w:rPr>
          <w:rFonts w:ascii="HG丸ｺﾞｼｯｸM-PRO" w:eastAsia="HG丸ｺﾞｼｯｸM-PRO"/>
          <w:sz w:val="20"/>
        </w:rPr>
      </w:pPr>
      <w:r w:rsidRPr="002F1DE1">
        <w:rPr>
          <w:rFonts w:ascii="HG丸ｺﾞｼｯｸM-PRO" w:eastAsia="HG丸ｺﾞｼｯｸM-PRO" w:hint="eastAsia"/>
          <w:sz w:val="20"/>
        </w:rPr>
        <w:t>(ロ)長さとは、架設通路の路線延長の長さが踊り場等の折り返し部分の長さを含み10ｍ以上をいう。</w:t>
      </w:r>
    </w:p>
    <w:p w:rsidR="008929DF" w:rsidRPr="002F1DE1" w:rsidRDefault="008929DF" w:rsidP="002F1DE1">
      <w:pPr>
        <w:spacing w:line="0" w:lineRule="atLeast"/>
        <w:ind w:leftChars="150" w:left="655" w:hangingChars="170" w:hanging="340"/>
        <w:jc w:val="left"/>
        <w:rPr>
          <w:rFonts w:ascii="HG丸ｺﾞｼｯｸM-PRO" w:eastAsia="HG丸ｺﾞｼｯｸM-PRO"/>
          <w:sz w:val="20"/>
        </w:rPr>
      </w:pPr>
      <w:r w:rsidRPr="002F1DE1">
        <w:rPr>
          <w:rFonts w:ascii="HG丸ｺﾞｼｯｸM-PRO" w:eastAsia="HG丸ｺﾞｼｯｸM-PRO" w:hint="eastAsia"/>
          <w:sz w:val="20"/>
        </w:rPr>
        <w:t>(ハ)踊り場は７ｍ以内ごとに設ける。</w:t>
      </w:r>
    </w:p>
    <w:p w:rsidR="008929DF" w:rsidRPr="002F1DE1" w:rsidRDefault="008929DF" w:rsidP="002F1DE1">
      <w:pPr>
        <w:spacing w:line="0" w:lineRule="atLeast"/>
        <w:ind w:leftChars="150" w:left="655" w:hangingChars="170" w:hanging="340"/>
        <w:jc w:val="left"/>
        <w:rPr>
          <w:rFonts w:ascii="HG丸ｺﾞｼｯｸM-PRO" w:eastAsia="HG丸ｺﾞｼｯｸM-PRO"/>
          <w:sz w:val="20"/>
        </w:rPr>
      </w:pPr>
      <w:r w:rsidRPr="002F1DE1">
        <w:rPr>
          <w:rFonts w:ascii="HG丸ｺﾞｼｯｸM-PRO" w:eastAsia="HG丸ｺﾞｼｯｸM-PRO" w:hint="eastAsia"/>
          <w:sz w:val="20"/>
        </w:rPr>
        <w:t>(ニ)桟橋の角度は30度以内。</w:t>
      </w:r>
    </w:p>
    <w:p w:rsidR="008929DF" w:rsidRPr="002F1DE1" w:rsidRDefault="008929DF" w:rsidP="002F1DE1">
      <w:pPr>
        <w:spacing w:line="0" w:lineRule="atLeast"/>
        <w:ind w:left="400" w:hangingChars="200" w:hanging="400"/>
        <w:jc w:val="left"/>
        <w:rPr>
          <w:rFonts w:ascii="HG丸ｺﾞｼｯｸM-PRO" w:eastAsia="HG丸ｺﾞｼｯｸM-PRO" w:hAnsi="ＭＳ 明朝" w:cs="ＭＳ Ｐゴシック"/>
          <w:kern w:val="0"/>
          <w:sz w:val="20"/>
        </w:rPr>
      </w:pPr>
    </w:p>
    <w:p w:rsidR="008929DF" w:rsidRPr="005B6EDF" w:rsidRDefault="008929DF" w:rsidP="008929DF">
      <w:pPr>
        <w:spacing w:line="0" w:lineRule="atLeast"/>
        <w:ind w:left="1079" w:hangingChars="514" w:hanging="1079"/>
        <w:jc w:val="left"/>
        <w:rPr>
          <w:rFonts w:ascii="HG丸ｺﾞｼｯｸM-PRO" w:eastAsia="HG丸ｺﾞｼｯｸM-PRO"/>
        </w:rPr>
      </w:pPr>
      <w:r w:rsidRPr="005B6EDF">
        <w:rPr>
          <w:rFonts w:ascii="HG丸ｺﾞｼｯｸM-PRO" w:eastAsia="HG丸ｺﾞｼｯｸM-PRO" w:hint="eastAsia"/>
        </w:rPr>
        <w:t>②　足場について</w:t>
      </w:r>
    </w:p>
    <w:p w:rsidR="008929DF" w:rsidRPr="005B6EDF" w:rsidRDefault="008929DF" w:rsidP="002F1DE1">
      <w:pPr>
        <w:spacing w:line="0" w:lineRule="atLeast"/>
        <w:ind w:leftChars="100" w:left="899" w:hangingChars="328" w:hanging="689"/>
        <w:jc w:val="left"/>
        <w:rPr>
          <w:rFonts w:ascii="HG丸ｺﾞｼｯｸM-PRO" w:eastAsia="HG丸ｺﾞｼｯｸM-PRO"/>
        </w:rPr>
      </w:pPr>
      <w:r w:rsidRPr="005B6EDF">
        <w:rPr>
          <w:rFonts w:ascii="HG丸ｺﾞｼｯｸM-PRO" w:eastAsia="HG丸ｺﾞｼｯｸM-PRO" w:hint="eastAsia"/>
        </w:rPr>
        <w:t>イ　足場とは</w:t>
      </w:r>
    </w:p>
    <w:p w:rsidR="008929DF" w:rsidRPr="002F1DE1" w:rsidRDefault="008929DF" w:rsidP="002F1DE1">
      <w:pPr>
        <w:spacing w:line="0" w:lineRule="atLeast"/>
        <w:ind w:leftChars="150" w:left="655" w:hangingChars="170" w:hanging="340"/>
        <w:jc w:val="left"/>
        <w:rPr>
          <w:rFonts w:ascii="HG丸ｺﾞｼｯｸM-PRO" w:eastAsia="HG丸ｺﾞｼｯｸM-PRO"/>
          <w:sz w:val="20"/>
        </w:rPr>
      </w:pPr>
      <w:r w:rsidRPr="002F1DE1">
        <w:rPr>
          <w:rFonts w:ascii="HG丸ｺﾞｼｯｸM-PRO" w:eastAsia="HG丸ｺﾞｼｯｸM-PRO" w:hint="eastAsia"/>
          <w:sz w:val="20"/>
        </w:rPr>
        <w:t>(イ)枠組足場・単管足場・一側足場・つり足場・張出し足場・脚立足場等の建設物等の高所部分に対する物の取り付け又は取り外し等の作業において、</w:t>
      </w:r>
      <w:r w:rsidRPr="002F1DE1">
        <w:rPr>
          <w:rFonts w:ascii="HG丸ｺﾞｼｯｸM-PRO" w:eastAsia="HG丸ｺﾞｼｯｸM-PRO" w:hint="eastAsia"/>
          <w:sz w:val="20"/>
        </w:rPr>
        <w:lastRenderedPageBreak/>
        <w:t>労働者が作業箇所に近づいて作業するための仮設の作業床・通路又はこれを支持する仮設物をいう。</w:t>
      </w:r>
    </w:p>
    <w:p w:rsidR="008929DF" w:rsidRPr="002F1DE1" w:rsidRDefault="008929DF" w:rsidP="002F1DE1">
      <w:pPr>
        <w:spacing w:line="0" w:lineRule="atLeast"/>
        <w:ind w:leftChars="150" w:left="655" w:hangingChars="170" w:hanging="340"/>
        <w:jc w:val="left"/>
        <w:rPr>
          <w:rFonts w:ascii="HG丸ｺﾞｼｯｸM-PRO" w:eastAsia="HG丸ｺﾞｼｯｸM-PRO"/>
          <w:sz w:val="20"/>
        </w:rPr>
      </w:pPr>
      <w:r w:rsidRPr="002F1DE1">
        <w:rPr>
          <w:rFonts w:ascii="HG丸ｺﾞｼｯｸM-PRO" w:eastAsia="HG丸ｺﾞｼｯｸM-PRO" w:hint="eastAsia"/>
          <w:sz w:val="20"/>
        </w:rPr>
        <w:t>(ロ)支柱足場は高さが10ｍ以上になれば届出が必要。</w:t>
      </w:r>
    </w:p>
    <w:p w:rsidR="008929DF" w:rsidRPr="002F1DE1" w:rsidRDefault="008929DF" w:rsidP="002F1DE1">
      <w:pPr>
        <w:spacing w:line="0" w:lineRule="atLeast"/>
        <w:ind w:leftChars="150" w:left="655" w:hangingChars="170" w:hanging="340"/>
        <w:jc w:val="left"/>
        <w:rPr>
          <w:rFonts w:ascii="HG丸ｺﾞｼｯｸM-PRO" w:eastAsia="HG丸ｺﾞｼｯｸM-PRO"/>
          <w:sz w:val="20"/>
        </w:rPr>
      </w:pPr>
      <w:r w:rsidRPr="002F1DE1">
        <w:rPr>
          <w:rFonts w:ascii="HG丸ｺﾞｼｯｸM-PRO" w:eastAsia="HG丸ｺﾞｼｯｸM-PRO" w:hint="eastAsia"/>
          <w:sz w:val="20"/>
        </w:rPr>
        <w:t>(ハ)つり足場・張出し足場は高さに関係なく届出が必要。</w:t>
      </w:r>
    </w:p>
    <w:p w:rsidR="008929DF" w:rsidRPr="002F1DE1" w:rsidRDefault="008929DF" w:rsidP="002F1DE1">
      <w:pPr>
        <w:spacing w:line="0" w:lineRule="atLeast"/>
        <w:ind w:leftChars="150" w:left="655" w:hangingChars="170" w:hanging="340"/>
        <w:jc w:val="left"/>
        <w:rPr>
          <w:rFonts w:ascii="HG丸ｺﾞｼｯｸM-PRO" w:eastAsia="HG丸ｺﾞｼｯｸM-PRO"/>
          <w:sz w:val="20"/>
        </w:rPr>
      </w:pPr>
      <w:r w:rsidRPr="002F1DE1">
        <w:rPr>
          <w:rFonts w:ascii="HG丸ｺﾞｼｯｸM-PRO" w:eastAsia="HG丸ｺﾞｼｯｸM-PRO" w:hint="eastAsia"/>
          <w:sz w:val="20"/>
        </w:rPr>
        <w:t>(ニ)いずれの足場も、組立から解体までの期間が60日未満のものは届出を要しない。</w:t>
      </w:r>
    </w:p>
    <w:p w:rsidR="008929DF" w:rsidRPr="002F1DE1" w:rsidRDefault="008929DF" w:rsidP="002F1DE1">
      <w:pPr>
        <w:spacing w:line="0" w:lineRule="atLeast"/>
        <w:ind w:leftChars="150" w:left="655" w:hangingChars="170" w:hanging="340"/>
        <w:jc w:val="left"/>
        <w:rPr>
          <w:rFonts w:ascii="HG丸ｺﾞｼｯｸM-PRO" w:eastAsia="HG丸ｺﾞｼｯｸM-PRO"/>
          <w:sz w:val="20"/>
        </w:rPr>
      </w:pPr>
      <w:r w:rsidRPr="002F1DE1">
        <w:rPr>
          <w:rFonts w:ascii="HG丸ｺﾞｼｯｸM-PRO" w:eastAsia="HG丸ｺﾞｼｯｸM-PRO" w:hint="eastAsia"/>
          <w:sz w:val="20"/>
        </w:rPr>
        <w:t>(ホ)作業床の最大積載荷重を足場の見易い箇所に明確に表示すること。</w:t>
      </w:r>
    </w:p>
    <w:p w:rsidR="008929DF" w:rsidRPr="002F1DE1" w:rsidRDefault="008929DF" w:rsidP="002F1DE1">
      <w:pPr>
        <w:spacing w:line="0" w:lineRule="atLeast"/>
        <w:ind w:leftChars="150" w:left="655" w:hangingChars="170" w:hanging="340"/>
        <w:jc w:val="left"/>
        <w:rPr>
          <w:rFonts w:ascii="HG丸ｺﾞｼｯｸM-PRO" w:eastAsia="HG丸ｺﾞｼｯｸM-PRO" w:hAnsi="ＭＳ 明朝" w:cs="ＭＳ Ｐゴシック"/>
          <w:kern w:val="0"/>
          <w:sz w:val="20"/>
        </w:rPr>
      </w:pPr>
      <w:r w:rsidRPr="002F1DE1">
        <w:rPr>
          <w:rFonts w:ascii="HG丸ｺﾞｼｯｸM-PRO" w:eastAsia="HG丸ｺﾞｼｯｸM-PRO" w:hint="eastAsia"/>
          <w:sz w:val="20"/>
        </w:rPr>
        <w:t>(へ)高さとは、柱（建地）の高さをいう。作業床の高さではない。</w:t>
      </w:r>
    </w:p>
    <w:p w:rsidR="00DB41A1" w:rsidRPr="005354C8" w:rsidRDefault="00DB41A1" w:rsidP="005354C8">
      <w:pPr>
        <w:spacing w:line="0" w:lineRule="atLeast"/>
        <w:ind w:left="420" w:hangingChars="200" w:hanging="420"/>
        <w:jc w:val="left"/>
        <w:rPr>
          <w:rFonts w:ascii="HG丸ｺﾞｼｯｸM-PRO" w:eastAsia="HG丸ｺﾞｼｯｸM-PRO" w:hAnsi="ＭＳ 明朝" w:cs="ＭＳ Ｐゴシック"/>
          <w:kern w:val="0"/>
        </w:rPr>
      </w:pPr>
    </w:p>
    <w:p w:rsidR="005354C8" w:rsidRDefault="005354C8" w:rsidP="00E663D7">
      <w:pPr>
        <w:jc w:val="left"/>
        <w:rPr>
          <w:rFonts w:ascii="HG丸ｺﾞｼｯｸM-PRO" w:eastAsia="HG丸ｺﾞｼｯｸM-PRO"/>
        </w:rPr>
      </w:pPr>
      <w:r>
        <w:rPr>
          <w:rFonts w:ascii="HG丸ｺﾞｼｯｸM-PRO" w:eastAsia="HG丸ｺﾞｼｯｸM-PRO" w:hint="eastAsia"/>
        </w:rPr>
        <w:t>２．届出に必要な書類</w:t>
      </w:r>
      <w:r w:rsidR="002F1DE1">
        <w:rPr>
          <w:rFonts w:ascii="HG丸ｺﾞｼｯｸM-PRO" w:eastAsia="HG丸ｺﾞｼｯｸM-PRO" w:hint="eastAsia"/>
        </w:rPr>
        <w:t>（正副２部）</w:t>
      </w:r>
    </w:p>
    <w:p w:rsidR="005354C8" w:rsidRDefault="005354C8" w:rsidP="00E663D7">
      <w:pPr>
        <w:jc w:val="left"/>
        <w:rPr>
          <w:rFonts w:ascii="HG丸ｺﾞｼｯｸM-PRO" w:eastAsia="HG丸ｺﾞｼｯｸM-PRO"/>
        </w:rPr>
      </w:pPr>
      <w:r>
        <w:rPr>
          <w:rFonts w:ascii="HG丸ｺﾞｼｯｸM-PRO" w:eastAsia="HG丸ｺﾞｼｯｸM-PRO" w:hint="eastAsia"/>
        </w:rPr>
        <w:t xml:space="preserve">　イ　目次</w:t>
      </w:r>
    </w:p>
    <w:tbl>
      <w:tblPr>
        <w:tblW w:w="6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655"/>
        <w:gridCol w:w="3778"/>
      </w:tblGrid>
      <w:tr w:rsidR="005354C8" w:rsidRPr="002F1DE1" w:rsidTr="001E52E7">
        <w:trPr>
          <w:trHeight w:val="397"/>
          <w:jc w:val="center"/>
        </w:trPr>
        <w:tc>
          <w:tcPr>
            <w:tcW w:w="484" w:type="dxa"/>
            <w:vAlign w:val="center"/>
          </w:tcPr>
          <w:p w:rsidR="005354C8" w:rsidRPr="002F1DE1" w:rsidRDefault="005354C8" w:rsidP="002F1DE1">
            <w:pPr>
              <w:spacing w:line="0" w:lineRule="atLeast"/>
              <w:jc w:val="center"/>
              <w:rPr>
                <w:rFonts w:ascii="HG丸ｺﾞｼｯｸM-PRO" w:eastAsia="HG丸ｺﾞｼｯｸM-PRO"/>
                <w:sz w:val="18"/>
                <w:szCs w:val="20"/>
              </w:rPr>
            </w:pPr>
          </w:p>
        </w:tc>
        <w:tc>
          <w:tcPr>
            <w:tcW w:w="2655" w:type="dxa"/>
            <w:vAlign w:val="center"/>
          </w:tcPr>
          <w:p w:rsidR="005354C8" w:rsidRPr="002F1DE1" w:rsidRDefault="005354C8" w:rsidP="002F1DE1">
            <w:pPr>
              <w:spacing w:line="0" w:lineRule="atLeast"/>
              <w:rPr>
                <w:rFonts w:ascii="HG丸ｺﾞｼｯｸM-PRO" w:eastAsia="HG丸ｺﾞｼｯｸM-PRO"/>
                <w:sz w:val="18"/>
                <w:szCs w:val="20"/>
              </w:rPr>
            </w:pPr>
            <w:r w:rsidRPr="002F1DE1">
              <w:rPr>
                <w:rFonts w:ascii="HG丸ｺﾞｼｯｸM-PRO" w:eastAsia="HG丸ｺﾞｼｯｸM-PRO" w:hint="eastAsia"/>
                <w:sz w:val="18"/>
                <w:szCs w:val="20"/>
              </w:rPr>
              <w:t>届出用紙（様式第20号）</w:t>
            </w:r>
          </w:p>
        </w:tc>
        <w:tc>
          <w:tcPr>
            <w:tcW w:w="3778" w:type="dxa"/>
            <w:vAlign w:val="center"/>
          </w:tcPr>
          <w:p w:rsidR="005354C8" w:rsidRPr="002F1DE1" w:rsidRDefault="00FE6C8C" w:rsidP="002F1DE1">
            <w:pPr>
              <w:spacing w:line="0" w:lineRule="atLeast"/>
              <w:rPr>
                <w:rFonts w:ascii="HG丸ｺﾞｼｯｸM-PRO" w:eastAsia="HG丸ｺﾞｼｯｸM-PRO"/>
                <w:sz w:val="18"/>
                <w:szCs w:val="20"/>
              </w:rPr>
            </w:pPr>
            <w:r>
              <w:rPr>
                <w:rFonts w:ascii="HG丸ｺﾞｼｯｸM-PRO" w:eastAsia="HG丸ｺﾞｼｯｸM-PRO" w:hint="eastAsia"/>
                <w:sz w:val="18"/>
                <w:szCs w:val="20"/>
              </w:rPr>
              <w:t>鑑</w:t>
            </w:r>
          </w:p>
        </w:tc>
      </w:tr>
      <w:tr w:rsidR="005354C8" w:rsidRPr="002F1DE1" w:rsidTr="001E52E7">
        <w:trPr>
          <w:trHeight w:val="397"/>
          <w:jc w:val="center"/>
        </w:trPr>
        <w:tc>
          <w:tcPr>
            <w:tcW w:w="484" w:type="dxa"/>
            <w:vAlign w:val="center"/>
          </w:tcPr>
          <w:p w:rsidR="005354C8" w:rsidRPr="002F1DE1" w:rsidRDefault="005354C8" w:rsidP="002F1DE1">
            <w:pPr>
              <w:spacing w:line="0" w:lineRule="atLeast"/>
              <w:jc w:val="center"/>
              <w:rPr>
                <w:rFonts w:ascii="HG丸ｺﾞｼｯｸM-PRO" w:eastAsia="HG丸ｺﾞｼｯｸM-PRO"/>
                <w:sz w:val="18"/>
                <w:szCs w:val="20"/>
              </w:rPr>
            </w:pPr>
          </w:p>
        </w:tc>
        <w:tc>
          <w:tcPr>
            <w:tcW w:w="2655" w:type="dxa"/>
            <w:vAlign w:val="center"/>
          </w:tcPr>
          <w:p w:rsidR="005354C8" w:rsidRPr="002F1DE1" w:rsidRDefault="005354C8" w:rsidP="002F1DE1">
            <w:pPr>
              <w:spacing w:line="0" w:lineRule="atLeast"/>
              <w:rPr>
                <w:rFonts w:ascii="HG丸ｺﾞｼｯｸM-PRO" w:eastAsia="HG丸ｺﾞｼｯｸM-PRO"/>
                <w:sz w:val="18"/>
                <w:szCs w:val="20"/>
              </w:rPr>
            </w:pPr>
            <w:r w:rsidRPr="002F1DE1">
              <w:rPr>
                <w:rFonts w:ascii="HG丸ｺﾞｼｯｸM-PRO" w:eastAsia="HG丸ｺﾞｼｯｸM-PRO" w:hint="eastAsia"/>
                <w:sz w:val="18"/>
                <w:szCs w:val="20"/>
              </w:rPr>
              <w:t>目次</w:t>
            </w:r>
          </w:p>
        </w:tc>
        <w:tc>
          <w:tcPr>
            <w:tcW w:w="3778" w:type="dxa"/>
            <w:vAlign w:val="center"/>
          </w:tcPr>
          <w:p w:rsidR="005354C8" w:rsidRPr="002F1DE1" w:rsidRDefault="005354C8" w:rsidP="002F1DE1">
            <w:pPr>
              <w:spacing w:line="0" w:lineRule="atLeast"/>
              <w:rPr>
                <w:rFonts w:ascii="HG丸ｺﾞｼｯｸM-PRO" w:eastAsia="HG丸ｺﾞｼｯｸM-PRO"/>
                <w:sz w:val="18"/>
                <w:szCs w:val="20"/>
              </w:rPr>
            </w:pPr>
            <w:r w:rsidRPr="002F1DE1">
              <w:rPr>
                <w:rFonts w:ascii="HG丸ｺﾞｼｯｸM-PRO" w:eastAsia="HG丸ｺﾞｼｯｸM-PRO" w:hint="eastAsia"/>
                <w:sz w:val="18"/>
                <w:szCs w:val="20"/>
              </w:rPr>
              <w:t>この目次を参考に作成する。</w:t>
            </w:r>
          </w:p>
        </w:tc>
      </w:tr>
      <w:tr w:rsidR="005354C8" w:rsidRPr="002F1DE1" w:rsidTr="001E52E7">
        <w:trPr>
          <w:trHeight w:val="397"/>
          <w:jc w:val="center"/>
        </w:trPr>
        <w:tc>
          <w:tcPr>
            <w:tcW w:w="484" w:type="dxa"/>
            <w:vAlign w:val="center"/>
          </w:tcPr>
          <w:p w:rsidR="005354C8" w:rsidRPr="002F1DE1" w:rsidRDefault="005354C8" w:rsidP="002F1DE1">
            <w:pPr>
              <w:spacing w:line="0" w:lineRule="atLeast"/>
              <w:jc w:val="center"/>
              <w:rPr>
                <w:rFonts w:ascii="HG丸ｺﾞｼｯｸM-PRO" w:eastAsia="HG丸ｺﾞｼｯｸM-PRO"/>
                <w:sz w:val="18"/>
                <w:szCs w:val="20"/>
              </w:rPr>
            </w:pPr>
            <w:r w:rsidRPr="002F1DE1">
              <w:rPr>
                <w:rFonts w:ascii="HG丸ｺﾞｼｯｸM-PRO" w:eastAsia="HG丸ｺﾞｼｯｸM-PRO" w:hint="eastAsia"/>
                <w:sz w:val="18"/>
                <w:szCs w:val="20"/>
              </w:rPr>
              <w:t>１</w:t>
            </w:r>
          </w:p>
        </w:tc>
        <w:tc>
          <w:tcPr>
            <w:tcW w:w="2655" w:type="dxa"/>
            <w:vAlign w:val="center"/>
          </w:tcPr>
          <w:p w:rsidR="005354C8" w:rsidRPr="002F1DE1" w:rsidRDefault="005354C8" w:rsidP="002F1DE1">
            <w:pPr>
              <w:spacing w:line="0" w:lineRule="atLeast"/>
              <w:rPr>
                <w:rFonts w:ascii="HG丸ｺﾞｼｯｸM-PRO" w:eastAsia="HG丸ｺﾞｼｯｸM-PRO"/>
                <w:sz w:val="18"/>
                <w:szCs w:val="20"/>
              </w:rPr>
            </w:pPr>
            <w:r w:rsidRPr="002F1DE1">
              <w:rPr>
                <w:rFonts w:ascii="HG丸ｺﾞｼｯｸM-PRO" w:eastAsia="HG丸ｺﾞｼｯｸM-PRO" w:hint="eastAsia"/>
                <w:sz w:val="18"/>
                <w:szCs w:val="20"/>
              </w:rPr>
              <w:t>案内図</w:t>
            </w:r>
          </w:p>
        </w:tc>
        <w:tc>
          <w:tcPr>
            <w:tcW w:w="3778" w:type="dxa"/>
            <w:vAlign w:val="center"/>
          </w:tcPr>
          <w:p w:rsidR="005354C8" w:rsidRPr="002F1DE1" w:rsidRDefault="005354C8" w:rsidP="002F1DE1">
            <w:pPr>
              <w:spacing w:line="0" w:lineRule="atLeast"/>
              <w:rPr>
                <w:rFonts w:ascii="HG丸ｺﾞｼｯｸM-PRO" w:eastAsia="HG丸ｺﾞｼｯｸM-PRO"/>
                <w:sz w:val="18"/>
                <w:szCs w:val="20"/>
              </w:rPr>
            </w:pPr>
          </w:p>
        </w:tc>
      </w:tr>
      <w:tr w:rsidR="002F1DE1" w:rsidRPr="002F1DE1" w:rsidTr="001E52E7">
        <w:trPr>
          <w:trHeight w:val="397"/>
          <w:jc w:val="center"/>
        </w:trPr>
        <w:tc>
          <w:tcPr>
            <w:tcW w:w="484" w:type="dxa"/>
            <w:vAlign w:val="center"/>
          </w:tcPr>
          <w:p w:rsidR="002F1DE1" w:rsidRPr="002F1DE1" w:rsidRDefault="002F1DE1" w:rsidP="002F1DE1">
            <w:pPr>
              <w:spacing w:line="0" w:lineRule="atLeast"/>
              <w:jc w:val="center"/>
              <w:rPr>
                <w:rFonts w:ascii="HG丸ｺﾞｼｯｸM-PRO" w:eastAsia="HG丸ｺﾞｼｯｸM-PRO"/>
                <w:sz w:val="18"/>
                <w:szCs w:val="20"/>
              </w:rPr>
            </w:pPr>
            <w:r w:rsidRPr="002F1DE1">
              <w:rPr>
                <w:rFonts w:ascii="HG丸ｺﾞｼｯｸM-PRO" w:eastAsia="HG丸ｺﾞｼｯｸM-PRO" w:hint="eastAsia"/>
                <w:sz w:val="18"/>
                <w:szCs w:val="20"/>
              </w:rPr>
              <w:t>２</w:t>
            </w:r>
          </w:p>
        </w:tc>
        <w:tc>
          <w:tcPr>
            <w:tcW w:w="2655" w:type="dxa"/>
            <w:vAlign w:val="center"/>
          </w:tcPr>
          <w:p w:rsidR="002F1DE1" w:rsidRPr="002F1DE1" w:rsidRDefault="002F1DE1" w:rsidP="002F1DE1">
            <w:pPr>
              <w:spacing w:line="0" w:lineRule="atLeast"/>
              <w:rPr>
                <w:rFonts w:ascii="HG丸ｺﾞｼｯｸM-PRO" w:eastAsia="HG丸ｺﾞｼｯｸM-PRO"/>
                <w:sz w:val="18"/>
                <w:szCs w:val="20"/>
              </w:rPr>
            </w:pPr>
            <w:r w:rsidRPr="002F1DE1">
              <w:rPr>
                <w:rFonts w:ascii="HG丸ｺﾞｼｯｸM-PRO" w:eastAsia="HG丸ｺﾞｼｯｸM-PRO" w:hint="eastAsia"/>
                <w:sz w:val="18"/>
                <w:szCs w:val="20"/>
              </w:rPr>
              <w:t>計画届摘要書</w:t>
            </w:r>
          </w:p>
        </w:tc>
        <w:tc>
          <w:tcPr>
            <w:tcW w:w="3778" w:type="dxa"/>
            <w:vAlign w:val="center"/>
          </w:tcPr>
          <w:p w:rsidR="002F1DE1" w:rsidRPr="002F1DE1" w:rsidRDefault="002F1DE1" w:rsidP="002F1DE1">
            <w:pPr>
              <w:spacing w:line="0" w:lineRule="atLeast"/>
              <w:rPr>
                <w:rFonts w:ascii="HG丸ｺﾞｼｯｸM-PRO" w:eastAsia="HG丸ｺﾞｼｯｸM-PRO"/>
                <w:sz w:val="18"/>
                <w:szCs w:val="20"/>
              </w:rPr>
            </w:pPr>
            <w:r w:rsidRPr="002F1DE1">
              <w:rPr>
                <w:rFonts w:ascii="HG丸ｺﾞｼｯｸM-PRO" w:eastAsia="HG丸ｺﾞｼｯｸM-PRO" w:hint="eastAsia"/>
                <w:sz w:val="18"/>
                <w:szCs w:val="20"/>
              </w:rPr>
              <w:t>A-3　2枚</w:t>
            </w:r>
            <w:r w:rsidR="00FE6C8C">
              <w:rPr>
                <w:rFonts w:ascii="HG丸ｺﾞｼｯｸM-PRO" w:eastAsia="HG丸ｺﾞｼｯｸM-PRO" w:hint="eastAsia"/>
                <w:sz w:val="18"/>
                <w:szCs w:val="20"/>
              </w:rPr>
              <w:t>（北野様式）</w:t>
            </w:r>
          </w:p>
        </w:tc>
      </w:tr>
      <w:tr w:rsidR="002F1DE1" w:rsidRPr="002F1DE1" w:rsidTr="001E52E7">
        <w:trPr>
          <w:trHeight w:val="397"/>
          <w:jc w:val="center"/>
        </w:trPr>
        <w:tc>
          <w:tcPr>
            <w:tcW w:w="484" w:type="dxa"/>
            <w:vAlign w:val="center"/>
          </w:tcPr>
          <w:p w:rsidR="002F1DE1" w:rsidRPr="002F1DE1" w:rsidRDefault="002F1DE1" w:rsidP="002F1DE1">
            <w:pPr>
              <w:spacing w:line="0" w:lineRule="atLeast"/>
              <w:jc w:val="center"/>
              <w:rPr>
                <w:rFonts w:ascii="HG丸ｺﾞｼｯｸM-PRO" w:eastAsia="HG丸ｺﾞｼｯｸM-PRO"/>
                <w:sz w:val="18"/>
                <w:szCs w:val="20"/>
              </w:rPr>
            </w:pPr>
            <w:r w:rsidRPr="002F1DE1">
              <w:rPr>
                <w:rFonts w:ascii="HG丸ｺﾞｼｯｸM-PRO" w:eastAsia="HG丸ｺﾞｼｯｸM-PRO" w:hint="eastAsia"/>
                <w:sz w:val="18"/>
                <w:szCs w:val="20"/>
              </w:rPr>
              <w:t>３</w:t>
            </w:r>
          </w:p>
        </w:tc>
        <w:tc>
          <w:tcPr>
            <w:tcW w:w="2655" w:type="dxa"/>
            <w:vAlign w:val="center"/>
          </w:tcPr>
          <w:p w:rsidR="002F1DE1" w:rsidRPr="002F1DE1" w:rsidRDefault="002F1DE1" w:rsidP="002F1DE1">
            <w:pPr>
              <w:spacing w:line="0" w:lineRule="atLeast"/>
              <w:rPr>
                <w:rFonts w:ascii="HG丸ｺﾞｼｯｸM-PRO" w:eastAsia="HG丸ｺﾞｼｯｸM-PRO"/>
                <w:sz w:val="18"/>
                <w:szCs w:val="20"/>
              </w:rPr>
            </w:pPr>
            <w:r w:rsidRPr="002F1DE1">
              <w:rPr>
                <w:rFonts w:ascii="HG丸ｺﾞｼｯｸM-PRO" w:eastAsia="HG丸ｺﾞｼｯｸM-PRO" w:hint="eastAsia"/>
                <w:sz w:val="18"/>
                <w:szCs w:val="20"/>
              </w:rPr>
              <w:t>参観者の経歴書</w:t>
            </w:r>
          </w:p>
        </w:tc>
        <w:tc>
          <w:tcPr>
            <w:tcW w:w="3778" w:type="dxa"/>
            <w:vAlign w:val="center"/>
          </w:tcPr>
          <w:p w:rsidR="002F1DE1" w:rsidRPr="002F1DE1" w:rsidRDefault="002F1DE1" w:rsidP="002F1DE1">
            <w:pPr>
              <w:spacing w:line="0" w:lineRule="atLeast"/>
              <w:rPr>
                <w:rFonts w:ascii="HG丸ｺﾞｼｯｸM-PRO" w:eastAsia="HG丸ｺﾞｼｯｸM-PRO"/>
                <w:sz w:val="18"/>
                <w:szCs w:val="20"/>
              </w:rPr>
            </w:pPr>
            <w:r w:rsidRPr="002F1DE1">
              <w:rPr>
                <w:rFonts w:ascii="HG丸ｺﾞｼｯｸM-PRO" w:eastAsia="HG丸ｺﾞｼｯｸM-PRO" w:hint="eastAsia"/>
                <w:sz w:val="18"/>
                <w:szCs w:val="20"/>
              </w:rPr>
              <w:t>通常は工事責任者の経歴書（工務課作成）</w:t>
            </w:r>
          </w:p>
        </w:tc>
      </w:tr>
      <w:tr w:rsidR="002F1DE1" w:rsidRPr="002F1DE1" w:rsidTr="001E52E7">
        <w:trPr>
          <w:trHeight w:val="397"/>
          <w:jc w:val="center"/>
        </w:trPr>
        <w:tc>
          <w:tcPr>
            <w:tcW w:w="484" w:type="dxa"/>
            <w:vAlign w:val="center"/>
          </w:tcPr>
          <w:p w:rsidR="002F1DE1" w:rsidRPr="002F1DE1" w:rsidRDefault="002F1DE1" w:rsidP="002F1DE1">
            <w:pPr>
              <w:spacing w:line="0" w:lineRule="atLeast"/>
              <w:jc w:val="center"/>
              <w:rPr>
                <w:rFonts w:ascii="HG丸ｺﾞｼｯｸM-PRO" w:eastAsia="HG丸ｺﾞｼｯｸM-PRO"/>
                <w:sz w:val="18"/>
                <w:szCs w:val="20"/>
              </w:rPr>
            </w:pPr>
            <w:r w:rsidRPr="002F1DE1">
              <w:rPr>
                <w:rFonts w:ascii="HG丸ｺﾞｼｯｸM-PRO" w:eastAsia="HG丸ｺﾞｼｯｸM-PRO" w:hint="eastAsia"/>
                <w:sz w:val="18"/>
                <w:szCs w:val="20"/>
              </w:rPr>
              <w:t>４</w:t>
            </w:r>
          </w:p>
        </w:tc>
        <w:tc>
          <w:tcPr>
            <w:tcW w:w="2655" w:type="dxa"/>
            <w:vAlign w:val="center"/>
          </w:tcPr>
          <w:p w:rsidR="002F1DE1" w:rsidRPr="002F1DE1" w:rsidRDefault="002F1DE1" w:rsidP="002F1DE1">
            <w:pPr>
              <w:spacing w:line="0" w:lineRule="atLeast"/>
              <w:rPr>
                <w:rFonts w:ascii="HG丸ｺﾞｼｯｸM-PRO" w:eastAsia="HG丸ｺﾞｼｯｸM-PRO"/>
                <w:sz w:val="18"/>
                <w:szCs w:val="20"/>
              </w:rPr>
            </w:pPr>
            <w:r w:rsidRPr="002F1DE1">
              <w:rPr>
                <w:rFonts w:ascii="HG丸ｺﾞｼｯｸM-PRO" w:eastAsia="HG丸ｺﾞｼｯｸM-PRO" w:hint="eastAsia"/>
                <w:sz w:val="18"/>
                <w:szCs w:val="20"/>
              </w:rPr>
              <w:t>足場組立解体等作業主任者の資格者証写し</w:t>
            </w:r>
          </w:p>
        </w:tc>
        <w:tc>
          <w:tcPr>
            <w:tcW w:w="3778" w:type="dxa"/>
            <w:vAlign w:val="center"/>
          </w:tcPr>
          <w:p w:rsidR="002F1DE1" w:rsidRPr="002F1DE1" w:rsidRDefault="002F1DE1" w:rsidP="002F1DE1">
            <w:pPr>
              <w:spacing w:line="0" w:lineRule="atLeast"/>
              <w:rPr>
                <w:rFonts w:ascii="HG丸ｺﾞｼｯｸM-PRO" w:eastAsia="HG丸ｺﾞｼｯｸM-PRO"/>
                <w:sz w:val="18"/>
                <w:szCs w:val="20"/>
              </w:rPr>
            </w:pPr>
            <w:r w:rsidRPr="002F1DE1">
              <w:rPr>
                <w:rFonts w:ascii="HG丸ｺﾞｼｯｸM-PRO" w:eastAsia="HG丸ｺﾞｼｯｸM-PRO" w:hint="eastAsia"/>
                <w:sz w:val="18"/>
                <w:szCs w:val="20"/>
              </w:rPr>
              <w:t>正副2名</w:t>
            </w:r>
          </w:p>
        </w:tc>
      </w:tr>
      <w:tr w:rsidR="002F1DE1" w:rsidRPr="002F1DE1" w:rsidTr="001E52E7">
        <w:trPr>
          <w:trHeight w:val="397"/>
          <w:jc w:val="center"/>
        </w:trPr>
        <w:tc>
          <w:tcPr>
            <w:tcW w:w="484" w:type="dxa"/>
            <w:vAlign w:val="center"/>
          </w:tcPr>
          <w:p w:rsidR="002F1DE1" w:rsidRPr="002F1DE1" w:rsidRDefault="002F1DE1" w:rsidP="002F1DE1">
            <w:pPr>
              <w:spacing w:line="0" w:lineRule="atLeast"/>
              <w:jc w:val="center"/>
              <w:rPr>
                <w:rFonts w:ascii="HG丸ｺﾞｼｯｸM-PRO" w:eastAsia="HG丸ｺﾞｼｯｸM-PRO"/>
                <w:sz w:val="18"/>
                <w:szCs w:val="20"/>
              </w:rPr>
            </w:pPr>
            <w:r w:rsidRPr="002F1DE1">
              <w:rPr>
                <w:rFonts w:ascii="HG丸ｺﾞｼｯｸM-PRO" w:eastAsia="HG丸ｺﾞｼｯｸM-PRO" w:hint="eastAsia"/>
                <w:sz w:val="18"/>
                <w:szCs w:val="20"/>
              </w:rPr>
              <w:t>５</w:t>
            </w:r>
          </w:p>
        </w:tc>
        <w:tc>
          <w:tcPr>
            <w:tcW w:w="2655" w:type="dxa"/>
            <w:vAlign w:val="center"/>
          </w:tcPr>
          <w:p w:rsidR="002F1DE1" w:rsidRPr="002F1DE1" w:rsidRDefault="002F1DE1" w:rsidP="002F1DE1">
            <w:pPr>
              <w:spacing w:line="0" w:lineRule="atLeast"/>
              <w:rPr>
                <w:rFonts w:ascii="HG丸ｺﾞｼｯｸM-PRO" w:eastAsia="HG丸ｺﾞｼｯｸM-PRO"/>
                <w:sz w:val="18"/>
                <w:szCs w:val="20"/>
              </w:rPr>
            </w:pPr>
            <w:r w:rsidRPr="002F1DE1">
              <w:rPr>
                <w:rFonts w:ascii="HG丸ｺﾞｼｯｸM-PRO" w:eastAsia="HG丸ｺﾞｼｯｸM-PRO" w:hint="eastAsia"/>
                <w:sz w:val="18"/>
                <w:szCs w:val="20"/>
              </w:rPr>
              <w:t>工程表</w:t>
            </w:r>
          </w:p>
        </w:tc>
        <w:tc>
          <w:tcPr>
            <w:tcW w:w="3778" w:type="dxa"/>
            <w:vAlign w:val="center"/>
          </w:tcPr>
          <w:p w:rsidR="002F1DE1" w:rsidRPr="002F1DE1" w:rsidRDefault="002F1DE1" w:rsidP="002F1DE1">
            <w:pPr>
              <w:spacing w:line="0" w:lineRule="atLeast"/>
              <w:rPr>
                <w:rFonts w:ascii="HG丸ｺﾞｼｯｸM-PRO" w:eastAsia="HG丸ｺﾞｼｯｸM-PRO"/>
                <w:sz w:val="18"/>
                <w:szCs w:val="20"/>
              </w:rPr>
            </w:pPr>
            <w:r w:rsidRPr="002F1DE1">
              <w:rPr>
                <w:rFonts w:ascii="HG丸ｺﾞｼｯｸM-PRO" w:eastAsia="HG丸ｺﾞｼｯｸM-PRO" w:hint="eastAsia"/>
                <w:sz w:val="18"/>
                <w:szCs w:val="20"/>
              </w:rPr>
              <w:t>該当部分を蛍光ペン等で分り易くする</w:t>
            </w:r>
          </w:p>
        </w:tc>
      </w:tr>
      <w:tr w:rsidR="002F1DE1" w:rsidRPr="002F1DE1" w:rsidTr="001E52E7">
        <w:trPr>
          <w:trHeight w:val="397"/>
          <w:jc w:val="center"/>
        </w:trPr>
        <w:tc>
          <w:tcPr>
            <w:tcW w:w="484" w:type="dxa"/>
            <w:vAlign w:val="center"/>
          </w:tcPr>
          <w:p w:rsidR="002F1DE1" w:rsidRPr="002F1DE1" w:rsidRDefault="002F1DE1" w:rsidP="002F1DE1">
            <w:pPr>
              <w:spacing w:line="0" w:lineRule="atLeast"/>
              <w:jc w:val="center"/>
              <w:rPr>
                <w:rFonts w:ascii="HG丸ｺﾞｼｯｸM-PRO" w:eastAsia="HG丸ｺﾞｼｯｸM-PRO"/>
                <w:sz w:val="18"/>
                <w:szCs w:val="20"/>
              </w:rPr>
            </w:pPr>
            <w:r>
              <w:rPr>
                <w:rFonts w:ascii="HG丸ｺﾞｼｯｸM-PRO" w:eastAsia="HG丸ｺﾞｼｯｸM-PRO" w:hint="eastAsia"/>
                <w:sz w:val="18"/>
                <w:szCs w:val="20"/>
              </w:rPr>
              <w:t>６</w:t>
            </w:r>
          </w:p>
        </w:tc>
        <w:tc>
          <w:tcPr>
            <w:tcW w:w="2655" w:type="dxa"/>
            <w:vAlign w:val="center"/>
          </w:tcPr>
          <w:p w:rsidR="002F1DE1" w:rsidRPr="002F1DE1" w:rsidRDefault="002F1DE1" w:rsidP="002F1DE1">
            <w:pPr>
              <w:spacing w:line="0" w:lineRule="atLeast"/>
              <w:rPr>
                <w:rFonts w:ascii="HG丸ｺﾞｼｯｸM-PRO" w:eastAsia="HG丸ｺﾞｼｯｸM-PRO"/>
                <w:sz w:val="18"/>
                <w:szCs w:val="20"/>
              </w:rPr>
            </w:pPr>
            <w:r>
              <w:rPr>
                <w:rFonts w:ascii="HG丸ｺﾞｼｯｸM-PRO" w:eastAsia="HG丸ｺﾞｼｯｸM-PRO" w:hint="eastAsia"/>
                <w:sz w:val="18"/>
                <w:szCs w:val="20"/>
              </w:rPr>
              <w:t>総合仮設計画図</w:t>
            </w:r>
          </w:p>
        </w:tc>
        <w:tc>
          <w:tcPr>
            <w:tcW w:w="3778" w:type="dxa"/>
            <w:vAlign w:val="center"/>
          </w:tcPr>
          <w:p w:rsidR="002F1DE1" w:rsidRPr="002F1DE1" w:rsidRDefault="002F1DE1" w:rsidP="002F1DE1">
            <w:pPr>
              <w:spacing w:line="0" w:lineRule="atLeast"/>
              <w:rPr>
                <w:rFonts w:ascii="HG丸ｺﾞｼｯｸM-PRO" w:eastAsia="HG丸ｺﾞｼｯｸM-PRO"/>
                <w:sz w:val="18"/>
                <w:szCs w:val="20"/>
              </w:rPr>
            </w:pPr>
            <w:r>
              <w:rPr>
                <w:rFonts w:ascii="HG丸ｺﾞｼｯｸM-PRO" w:eastAsia="HG丸ｺﾞｼｯｸM-PRO" w:hint="eastAsia"/>
                <w:sz w:val="18"/>
                <w:szCs w:val="20"/>
              </w:rPr>
              <w:t>施工会議に提出する図面</w:t>
            </w:r>
          </w:p>
        </w:tc>
      </w:tr>
      <w:tr w:rsidR="002F1DE1" w:rsidRPr="002F1DE1" w:rsidTr="001E52E7">
        <w:trPr>
          <w:trHeight w:val="397"/>
          <w:jc w:val="center"/>
        </w:trPr>
        <w:tc>
          <w:tcPr>
            <w:tcW w:w="484" w:type="dxa"/>
            <w:vAlign w:val="center"/>
          </w:tcPr>
          <w:p w:rsidR="002F1DE1" w:rsidRPr="002F1DE1" w:rsidRDefault="002F1DE1" w:rsidP="002F1DE1">
            <w:pPr>
              <w:spacing w:line="0" w:lineRule="atLeast"/>
              <w:jc w:val="center"/>
              <w:rPr>
                <w:rFonts w:ascii="HG丸ｺﾞｼｯｸM-PRO" w:eastAsia="HG丸ｺﾞｼｯｸM-PRO"/>
                <w:sz w:val="18"/>
                <w:szCs w:val="20"/>
              </w:rPr>
            </w:pPr>
            <w:r>
              <w:rPr>
                <w:rFonts w:ascii="HG丸ｺﾞｼｯｸM-PRO" w:eastAsia="HG丸ｺﾞｼｯｸM-PRO" w:hint="eastAsia"/>
                <w:sz w:val="18"/>
                <w:szCs w:val="20"/>
              </w:rPr>
              <w:t>７</w:t>
            </w:r>
          </w:p>
        </w:tc>
        <w:tc>
          <w:tcPr>
            <w:tcW w:w="2655" w:type="dxa"/>
            <w:vAlign w:val="center"/>
          </w:tcPr>
          <w:p w:rsidR="002F1DE1" w:rsidRPr="002F1DE1" w:rsidRDefault="002F1DE1" w:rsidP="002F1DE1">
            <w:pPr>
              <w:spacing w:line="0" w:lineRule="atLeast"/>
              <w:rPr>
                <w:rFonts w:ascii="HG丸ｺﾞｼｯｸM-PRO" w:eastAsia="HG丸ｺﾞｼｯｸM-PRO"/>
                <w:sz w:val="18"/>
                <w:szCs w:val="20"/>
              </w:rPr>
            </w:pPr>
            <w:r w:rsidRPr="002F1DE1">
              <w:rPr>
                <w:rFonts w:ascii="HG丸ｺﾞｼｯｸM-PRO" w:eastAsia="HG丸ｺﾞｼｯｸM-PRO" w:hint="eastAsia"/>
                <w:sz w:val="18"/>
                <w:szCs w:val="20"/>
              </w:rPr>
              <w:t>外部足場計画図</w:t>
            </w:r>
          </w:p>
        </w:tc>
        <w:tc>
          <w:tcPr>
            <w:tcW w:w="3778" w:type="dxa"/>
            <w:vAlign w:val="center"/>
          </w:tcPr>
          <w:p w:rsidR="002F1DE1" w:rsidRPr="002F1DE1" w:rsidRDefault="002F1DE1" w:rsidP="001E52E7">
            <w:pPr>
              <w:spacing w:line="0" w:lineRule="atLeast"/>
              <w:rPr>
                <w:rFonts w:ascii="HG丸ｺﾞｼｯｸM-PRO" w:eastAsia="HG丸ｺﾞｼｯｸM-PRO"/>
                <w:sz w:val="18"/>
                <w:szCs w:val="20"/>
              </w:rPr>
            </w:pPr>
            <w:r w:rsidRPr="002F1DE1">
              <w:rPr>
                <w:rFonts w:ascii="HG丸ｺﾞｼｯｸM-PRO" w:eastAsia="HG丸ｺﾞｼｯｸM-PRO" w:hint="eastAsia"/>
                <w:sz w:val="18"/>
                <w:szCs w:val="20"/>
              </w:rPr>
              <w:t>平面図・立面図・</w:t>
            </w:r>
            <w:r w:rsidR="001E52E7">
              <w:rPr>
                <w:rFonts w:ascii="HG丸ｺﾞｼｯｸM-PRO" w:eastAsia="HG丸ｺﾞｼｯｸM-PRO" w:hint="eastAsia"/>
                <w:sz w:val="18"/>
                <w:szCs w:val="20"/>
              </w:rPr>
              <w:t>詳細図・断面図</w:t>
            </w:r>
          </w:p>
        </w:tc>
      </w:tr>
      <w:tr w:rsidR="001E52E7" w:rsidRPr="002F1DE1" w:rsidTr="001E52E7">
        <w:trPr>
          <w:trHeight w:val="397"/>
          <w:jc w:val="center"/>
        </w:trPr>
        <w:tc>
          <w:tcPr>
            <w:tcW w:w="484" w:type="dxa"/>
            <w:vAlign w:val="center"/>
          </w:tcPr>
          <w:p w:rsidR="001E52E7" w:rsidRPr="002F1DE1" w:rsidRDefault="001E52E7" w:rsidP="002F1DE1">
            <w:pPr>
              <w:spacing w:line="0" w:lineRule="atLeast"/>
              <w:jc w:val="center"/>
              <w:rPr>
                <w:rFonts w:ascii="HG丸ｺﾞｼｯｸM-PRO" w:eastAsia="HG丸ｺﾞｼｯｸM-PRO"/>
                <w:sz w:val="18"/>
                <w:szCs w:val="20"/>
              </w:rPr>
            </w:pPr>
            <w:r>
              <w:rPr>
                <w:rFonts w:ascii="HG丸ｺﾞｼｯｸM-PRO" w:eastAsia="HG丸ｺﾞｼｯｸM-PRO" w:hint="eastAsia"/>
                <w:sz w:val="18"/>
                <w:szCs w:val="20"/>
              </w:rPr>
              <w:t>８</w:t>
            </w:r>
          </w:p>
        </w:tc>
        <w:tc>
          <w:tcPr>
            <w:tcW w:w="2655" w:type="dxa"/>
            <w:vAlign w:val="center"/>
          </w:tcPr>
          <w:p w:rsidR="001E52E7" w:rsidRPr="002F1DE1" w:rsidRDefault="001E52E7" w:rsidP="007E5E7D">
            <w:pPr>
              <w:spacing w:line="0" w:lineRule="atLeast"/>
              <w:rPr>
                <w:rFonts w:ascii="HG丸ｺﾞｼｯｸM-PRO" w:eastAsia="HG丸ｺﾞｼｯｸM-PRO"/>
                <w:sz w:val="18"/>
                <w:szCs w:val="20"/>
              </w:rPr>
            </w:pPr>
            <w:r w:rsidRPr="002F1DE1">
              <w:rPr>
                <w:rFonts w:ascii="HG丸ｺﾞｼｯｸM-PRO" w:eastAsia="HG丸ｺﾞｼｯｸM-PRO" w:hint="eastAsia"/>
                <w:sz w:val="18"/>
                <w:szCs w:val="20"/>
              </w:rPr>
              <w:t>計算書</w:t>
            </w:r>
          </w:p>
        </w:tc>
        <w:tc>
          <w:tcPr>
            <w:tcW w:w="3778" w:type="dxa"/>
            <w:vAlign w:val="center"/>
          </w:tcPr>
          <w:p w:rsidR="001E52E7" w:rsidRPr="002F1DE1" w:rsidRDefault="001E52E7" w:rsidP="007E5E7D">
            <w:pPr>
              <w:spacing w:line="0" w:lineRule="atLeast"/>
              <w:rPr>
                <w:rFonts w:ascii="HG丸ｺﾞｼｯｸM-PRO" w:eastAsia="HG丸ｺﾞｼｯｸM-PRO"/>
                <w:sz w:val="18"/>
                <w:szCs w:val="20"/>
              </w:rPr>
            </w:pPr>
            <w:r w:rsidRPr="002F1DE1">
              <w:rPr>
                <w:rFonts w:ascii="HG丸ｺﾞｼｯｸM-PRO" w:eastAsia="HG丸ｺﾞｼｯｸM-PRO" w:hint="eastAsia"/>
                <w:sz w:val="18"/>
                <w:szCs w:val="20"/>
              </w:rPr>
              <w:t>単管足場とつり足場、張出し足場は必ず必要</w:t>
            </w:r>
          </w:p>
        </w:tc>
      </w:tr>
      <w:tr w:rsidR="001E52E7" w:rsidRPr="002F1DE1" w:rsidTr="001E52E7">
        <w:trPr>
          <w:trHeight w:val="397"/>
          <w:jc w:val="center"/>
        </w:trPr>
        <w:tc>
          <w:tcPr>
            <w:tcW w:w="484" w:type="dxa"/>
            <w:tcBorders>
              <w:bottom w:val="single" w:sz="4" w:space="0" w:color="auto"/>
            </w:tcBorders>
            <w:vAlign w:val="center"/>
          </w:tcPr>
          <w:p w:rsidR="001E52E7" w:rsidRPr="002F1DE1" w:rsidRDefault="001E52E7" w:rsidP="002F1DE1">
            <w:pPr>
              <w:spacing w:line="0" w:lineRule="atLeast"/>
              <w:jc w:val="center"/>
              <w:rPr>
                <w:rFonts w:ascii="HG丸ｺﾞｼｯｸM-PRO" w:eastAsia="HG丸ｺﾞｼｯｸM-PRO"/>
                <w:sz w:val="18"/>
                <w:szCs w:val="20"/>
              </w:rPr>
            </w:pPr>
            <w:r>
              <w:rPr>
                <w:rFonts w:ascii="HG丸ｺﾞｼｯｸM-PRO" w:eastAsia="HG丸ｺﾞｼｯｸM-PRO" w:hint="eastAsia"/>
                <w:sz w:val="18"/>
                <w:szCs w:val="20"/>
              </w:rPr>
              <w:t>９</w:t>
            </w:r>
          </w:p>
        </w:tc>
        <w:tc>
          <w:tcPr>
            <w:tcW w:w="2655" w:type="dxa"/>
            <w:tcBorders>
              <w:bottom w:val="single" w:sz="4" w:space="0" w:color="auto"/>
            </w:tcBorders>
            <w:vAlign w:val="center"/>
          </w:tcPr>
          <w:p w:rsidR="001E52E7" w:rsidRPr="002F1DE1" w:rsidRDefault="001E52E7" w:rsidP="007E5E7D">
            <w:pPr>
              <w:spacing w:line="0" w:lineRule="atLeast"/>
              <w:rPr>
                <w:rFonts w:ascii="HG丸ｺﾞｼｯｸM-PRO" w:eastAsia="HG丸ｺﾞｼｯｸM-PRO"/>
                <w:sz w:val="18"/>
                <w:szCs w:val="20"/>
              </w:rPr>
            </w:pPr>
            <w:r w:rsidRPr="002F1DE1">
              <w:rPr>
                <w:rFonts w:ascii="HG丸ｺﾞｼｯｸM-PRO" w:eastAsia="HG丸ｺﾞｼｯｸM-PRO" w:hint="eastAsia"/>
                <w:sz w:val="18"/>
                <w:szCs w:val="20"/>
              </w:rPr>
              <w:t>使用部材のカタログ</w:t>
            </w:r>
          </w:p>
        </w:tc>
        <w:tc>
          <w:tcPr>
            <w:tcW w:w="3778" w:type="dxa"/>
            <w:tcBorders>
              <w:bottom w:val="single" w:sz="4" w:space="0" w:color="auto"/>
            </w:tcBorders>
            <w:vAlign w:val="center"/>
          </w:tcPr>
          <w:p w:rsidR="001E52E7" w:rsidRPr="002F1DE1" w:rsidRDefault="001E52E7" w:rsidP="007E5E7D">
            <w:pPr>
              <w:spacing w:line="0" w:lineRule="atLeast"/>
              <w:rPr>
                <w:rFonts w:ascii="HG丸ｺﾞｼｯｸM-PRO" w:eastAsia="HG丸ｺﾞｼｯｸM-PRO"/>
                <w:sz w:val="18"/>
                <w:szCs w:val="20"/>
              </w:rPr>
            </w:pPr>
            <w:r>
              <w:rPr>
                <w:rFonts w:ascii="HG丸ｺﾞｼｯｸM-PRO" w:eastAsia="HG丸ｺﾞｼｯｸM-PRO" w:hint="eastAsia"/>
                <w:sz w:val="18"/>
                <w:szCs w:val="20"/>
              </w:rPr>
              <w:t>ﾒｰｶｰ</w:t>
            </w:r>
            <w:r w:rsidRPr="002F1DE1">
              <w:rPr>
                <w:rFonts w:ascii="HG丸ｺﾞｼｯｸM-PRO" w:eastAsia="HG丸ｺﾞｼｯｸM-PRO" w:hint="eastAsia"/>
                <w:sz w:val="18"/>
                <w:szCs w:val="20"/>
              </w:rPr>
              <w:t>から取り寄せて番号を付ける。（</w:t>
            </w:r>
            <w:r>
              <w:rPr>
                <w:rFonts w:ascii="HG丸ｺﾞｼｯｸM-PRO" w:eastAsia="HG丸ｺﾞｼｯｸM-PRO" w:hint="eastAsia"/>
                <w:sz w:val="18"/>
                <w:szCs w:val="20"/>
              </w:rPr>
              <w:t>JIS</w:t>
            </w:r>
            <w:r w:rsidRPr="002F1DE1">
              <w:rPr>
                <w:rFonts w:ascii="HG丸ｺﾞｼｯｸM-PRO" w:eastAsia="HG丸ｺﾞｼｯｸM-PRO" w:hint="eastAsia"/>
                <w:sz w:val="18"/>
                <w:szCs w:val="20"/>
              </w:rPr>
              <w:t>規格又は仮設工業会の認定番号がわかる書類）</w:t>
            </w:r>
          </w:p>
        </w:tc>
      </w:tr>
      <w:tr w:rsidR="00B77A59" w:rsidRPr="002F1DE1" w:rsidTr="00A744E2">
        <w:trPr>
          <w:trHeight w:val="397"/>
          <w:jc w:val="center"/>
        </w:trPr>
        <w:tc>
          <w:tcPr>
            <w:tcW w:w="484" w:type="dxa"/>
            <w:tcBorders>
              <w:bottom w:val="nil"/>
            </w:tcBorders>
            <w:vAlign w:val="center"/>
          </w:tcPr>
          <w:p w:rsidR="00B77A59" w:rsidRPr="002F1DE1" w:rsidRDefault="00B77A59" w:rsidP="002F1DE1">
            <w:pPr>
              <w:spacing w:line="0" w:lineRule="atLeast"/>
              <w:jc w:val="center"/>
              <w:rPr>
                <w:rFonts w:ascii="HG丸ｺﾞｼｯｸM-PRO" w:eastAsia="HG丸ｺﾞｼｯｸM-PRO"/>
                <w:sz w:val="18"/>
                <w:szCs w:val="20"/>
              </w:rPr>
            </w:pPr>
            <w:r>
              <w:rPr>
                <w:rFonts w:ascii="HG丸ｺﾞｼｯｸM-PRO" w:eastAsia="HG丸ｺﾞｼｯｸM-PRO" w:hint="eastAsia"/>
                <w:sz w:val="18"/>
                <w:szCs w:val="20"/>
              </w:rPr>
              <w:t>10</w:t>
            </w:r>
          </w:p>
        </w:tc>
        <w:tc>
          <w:tcPr>
            <w:tcW w:w="6433" w:type="dxa"/>
            <w:gridSpan w:val="2"/>
            <w:vMerge w:val="restart"/>
            <w:vAlign w:val="center"/>
          </w:tcPr>
          <w:p w:rsidR="00B77A59" w:rsidRPr="002F1DE1" w:rsidRDefault="00B77A59" w:rsidP="007E5E7D">
            <w:pPr>
              <w:spacing w:line="0" w:lineRule="atLeast"/>
              <w:rPr>
                <w:rFonts w:ascii="HG丸ｺﾞｼｯｸM-PRO" w:eastAsia="HG丸ｺﾞｼｯｸM-PRO"/>
                <w:sz w:val="18"/>
                <w:szCs w:val="20"/>
              </w:rPr>
            </w:pPr>
            <w:r>
              <w:rPr>
                <w:rFonts w:ascii="HG丸ｺﾞｼｯｸM-PRO" w:eastAsia="HG丸ｺﾞｼｯｸM-PRO" w:hint="eastAsia"/>
                <w:sz w:val="18"/>
                <w:szCs w:val="20"/>
              </w:rPr>
              <w:t>その他必要書類</w:t>
            </w:r>
          </w:p>
          <w:p w:rsidR="00B77A59" w:rsidRPr="001E52E7" w:rsidRDefault="00B77A59" w:rsidP="001E52E7">
            <w:pPr>
              <w:spacing w:line="0" w:lineRule="atLeast"/>
              <w:ind w:left="180" w:hangingChars="100" w:hanging="180"/>
              <w:jc w:val="left"/>
              <w:rPr>
                <w:rFonts w:ascii="HG丸ｺﾞｼｯｸM-PRO" w:eastAsia="HG丸ｺﾞｼｯｸM-PRO"/>
                <w:sz w:val="18"/>
              </w:rPr>
            </w:pPr>
            <w:r w:rsidRPr="001E52E7">
              <w:rPr>
                <w:rFonts w:ascii="HG丸ｺﾞｼｯｸM-PRO" w:eastAsia="HG丸ｺﾞｼｯｸM-PRO" w:hint="eastAsia"/>
                <w:sz w:val="18"/>
              </w:rPr>
              <w:t>イ　建設物、機械等の一部の設置、移転、変更の場合には、その部分についての書類でよい（則第85条の２）。</w:t>
            </w:r>
          </w:p>
          <w:p w:rsidR="00B77A59" w:rsidRPr="002F1DE1" w:rsidRDefault="00B77A59" w:rsidP="001E52E7">
            <w:pPr>
              <w:spacing w:line="0" w:lineRule="atLeast"/>
              <w:ind w:left="180" w:hangingChars="100" w:hanging="180"/>
              <w:jc w:val="left"/>
              <w:rPr>
                <w:rFonts w:ascii="HG丸ｺﾞｼｯｸM-PRO" w:eastAsia="HG丸ｺﾞｼｯｸM-PRO"/>
                <w:sz w:val="18"/>
                <w:szCs w:val="20"/>
              </w:rPr>
            </w:pPr>
            <w:r w:rsidRPr="001E52E7">
              <w:rPr>
                <w:rFonts w:ascii="HG丸ｺﾞｼｯｸM-PRO" w:eastAsia="HG丸ｺﾞｼｯｸM-PRO" w:hint="eastAsia"/>
                <w:sz w:val="18"/>
              </w:rPr>
              <w:t>ロ　建築物その他の作業場における労働災害を防止するための方法及び設備の概要を示す書面又は図面を必ず添付すること。</w:t>
            </w:r>
          </w:p>
        </w:tc>
      </w:tr>
      <w:tr w:rsidR="00B77A59" w:rsidRPr="002F1DE1" w:rsidTr="00B77A59">
        <w:trPr>
          <w:trHeight w:val="935"/>
          <w:jc w:val="center"/>
        </w:trPr>
        <w:tc>
          <w:tcPr>
            <w:tcW w:w="484" w:type="dxa"/>
            <w:tcBorders>
              <w:top w:val="nil"/>
            </w:tcBorders>
            <w:vAlign w:val="center"/>
          </w:tcPr>
          <w:p w:rsidR="00B77A59" w:rsidRDefault="00B77A59" w:rsidP="002F1DE1">
            <w:pPr>
              <w:spacing w:line="0" w:lineRule="atLeast"/>
              <w:jc w:val="center"/>
              <w:rPr>
                <w:rFonts w:ascii="HG丸ｺﾞｼｯｸM-PRO" w:eastAsia="HG丸ｺﾞｼｯｸM-PRO"/>
                <w:sz w:val="18"/>
                <w:szCs w:val="20"/>
              </w:rPr>
            </w:pPr>
          </w:p>
        </w:tc>
        <w:tc>
          <w:tcPr>
            <w:tcW w:w="6433" w:type="dxa"/>
            <w:gridSpan w:val="2"/>
            <w:vMerge/>
            <w:vAlign w:val="center"/>
          </w:tcPr>
          <w:p w:rsidR="00B77A59" w:rsidRPr="001E52E7" w:rsidRDefault="00B77A59" w:rsidP="001E52E7">
            <w:pPr>
              <w:spacing w:line="0" w:lineRule="atLeast"/>
              <w:ind w:left="180" w:hangingChars="100" w:hanging="180"/>
              <w:jc w:val="left"/>
              <w:rPr>
                <w:rFonts w:ascii="HG丸ｺﾞｼｯｸM-PRO" w:eastAsia="HG丸ｺﾞｼｯｸM-PRO"/>
                <w:sz w:val="18"/>
                <w:szCs w:val="20"/>
              </w:rPr>
            </w:pPr>
          </w:p>
        </w:tc>
      </w:tr>
    </w:tbl>
    <w:p w:rsidR="005354C8" w:rsidRDefault="005354C8" w:rsidP="00E663D7">
      <w:pPr>
        <w:jc w:val="left"/>
        <w:rPr>
          <w:rFonts w:ascii="HG丸ｺﾞｼｯｸM-PRO" w:eastAsia="HG丸ｺﾞｼｯｸM-PRO"/>
        </w:rPr>
      </w:pPr>
    </w:p>
    <w:p w:rsidR="00043F22" w:rsidRDefault="00043F22" w:rsidP="00B20AB8">
      <w:pPr>
        <w:spacing w:line="0" w:lineRule="atLeast"/>
        <w:jc w:val="left"/>
        <w:rPr>
          <w:rFonts w:ascii="HG丸ｺﾞｼｯｸM-PRO" w:eastAsia="HG丸ｺﾞｼｯｸM-PRO"/>
        </w:rPr>
      </w:pPr>
    </w:p>
    <w:p w:rsidR="001E52E7" w:rsidRDefault="001E52E7" w:rsidP="00960D8F">
      <w:pPr>
        <w:spacing w:line="0" w:lineRule="atLeast"/>
        <w:ind w:left="1079" w:hangingChars="514" w:hanging="1079"/>
        <w:jc w:val="left"/>
        <w:rPr>
          <w:rFonts w:ascii="HG丸ｺﾞｼｯｸM-PRO" w:eastAsia="HG丸ｺﾞｼｯｸM-PRO"/>
        </w:rPr>
      </w:pPr>
      <w:r>
        <w:rPr>
          <w:rFonts w:ascii="HG丸ｺﾞｼｯｸM-PRO" w:eastAsia="HG丸ｺﾞｼｯｸM-PRO" w:hint="eastAsia"/>
        </w:rPr>
        <w:t>ロ記入要領</w:t>
      </w:r>
    </w:p>
    <w:tbl>
      <w:tblPr>
        <w:tblW w:w="7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2954"/>
        <w:gridCol w:w="3445"/>
      </w:tblGrid>
      <w:tr w:rsidR="003D6F17" w:rsidRPr="001E52E7" w:rsidTr="001F6970">
        <w:trPr>
          <w:trHeight w:val="406"/>
          <w:jc w:val="center"/>
        </w:trPr>
        <w:tc>
          <w:tcPr>
            <w:tcW w:w="632" w:type="dxa"/>
            <w:vAlign w:val="center"/>
          </w:tcPr>
          <w:p w:rsidR="003D6F17" w:rsidRPr="001E52E7" w:rsidRDefault="003D6F17" w:rsidP="00D82CF6">
            <w:pPr>
              <w:spacing w:line="0" w:lineRule="atLeast"/>
              <w:jc w:val="center"/>
              <w:rPr>
                <w:rFonts w:ascii="HG丸ｺﾞｼｯｸM-PRO" w:eastAsia="HG丸ｺﾞｼｯｸM-PRO"/>
                <w:sz w:val="18"/>
                <w:szCs w:val="18"/>
              </w:rPr>
            </w:pPr>
            <w:r w:rsidRPr="001E52E7">
              <w:rPr>
                <w:rFonts w:ascii="HG丸ｺﾞｼｯｸM-PRO" w:eastAsia="HG丸ｺﾞｼｯｸM-PRO" w:hint="eastAsia"/>
                <w:sz w:val="18"/>
                <w:szCs w:val="18"/>
              </w:rPr>
              <w:t>項目</w:t>
            </w:r>
          </w:p>
        </w:tc>
        <w:tc>
          <w:tcPr>
            <w:tcW w:w="2954" w:type="dxa"/>
            <w:vAlign w:val="center"/>
          </w:tcPr>
          <w:p w:rsidR="003D6F17" w:rsidRPr="001E52E7" w:rsidRDefault="003D6F17" w:rsidP="00D82CF6">
            <w:pPr>
              <w:spacing w:line="0" w:lineRule="atLeast"/>
              <w:jc w:val="center"/>
              <w:rPr>
                <w:rFonts w:ascii="HG丸ｺﾞｼｯｸM-PRO" w:eastAsia="HG丸ｺﾞｼｯｸM-PRO"/>
                <w:sz w:val="18"/>
                <w:szCs w:val="18"/>
              </w:rPr>
            </w:pPr>
            <w:r w:rsidRPr="001E52E7">
              <w:rPr>
                <w:rFonts w:ascii="HG丸ｺﾞｼｯｸM-PRO" w:eastAsia="HG丸ｺﾞｼｯｸM-PRO" w:hint="eastAsia"/>
                <w:sz w:val="18"/>
                <w:szCs w:val="18"/>
              </w:rPr>
              <w:t>記載事項及び添付図面（書面）</w:t>
            </w:r>
          </w:p>
        </w:tc>
        <w:tc>
          <w:tcPr>
            <w:tcW w:w="3445" w:type="dxa"/>
            <w:vAlign w:val="center"/>
          </w:tcPr>
          <w:p w:rsidR="003D6F17" w:rsidRPr="001E52E7" w:rsidRDefault="003D6F17" w:rsidP="00D82CF6">
            <w:pPr>
              <w:spacing w:line="0" w:lineRule="atLeast"/>
              <w:jc w:val="center"/>
              <w:rPr>
                <w:rFonts w:ascii="HG丸ｺﾞｼｯｸM-PRO" w:eastAsia="HG丸ｺﾞｼｯｸM-PRO"/>
                <w:sz w:val="18"/>
                <w:szCs w:val="18"/>
              </w:rPr>
            </w:pPr>
            <w:r w:rsidRPr="001E52E7">
              <w:rPr>
                <w:rFonts w:ascii="HG丸ｺﾞｼｯｸM-PRO" w:eastAsia="HG丸ｺﾞｼｯｸM-PRO" w:hint="eastAsia"/>
                <w:sz w:val="18"/>
                <w:szCs w:val="18"/>
              </w:rPr>
              <w:t>記載上の注意事項</w:t>
            </w:r>
          </w:p>
        </w:tc>
      </w:tr>
      <w:tr w:rsidR="00195A9F" w:rsidRPr="001E52E7" w:rsidTr="009D7328">
        <w:trPr>
          <w:trHeight w:val="2862"/>
          <w:jc w:val="center"/>
        </w:trPr>
        <w:tc>
          <w:tcPr>
            <w:tcW w:w="632" w:type="dxa"/>
            <w:textDirection w:val="tbRlV"/>
            <w:vAlign w:val="center"/>
          </w:tcPr>
          <w:p w:rsidR="00195A9F" w:rsidRPr="001E52E7" w:rsidRDefault="00960D8F" w:rsidP="001F6970">
            <w:pPr>
              <w:spacing w:line="0" w:lineRule="atLeast"/>
              <w:ind w:left="113" w:right="113"/>
              <w:rPr>
                <w:rFonts w:ascii="HG丸ｺﾞｼｯｸM-PRO" w:eastAsia="HG丸ｺﾞｼｯｸM-PRO"/>
                <w:sz w:val="18"/>
                <w:szCs w:val="18"/>
              </w:rPr>
            </w:pPr>
            <w:r w:rsidRPr="001E52E7">
              <w:rPr>
                <w:rFonts w:ascii="HG丸ｺﾞｼｯｸM-PRO" w:eastAsia="HG丸ｺﾞｼｯｸM-PRO" w:hint="eastAsia"/>
                <w:sz w:val="18"/>
                <w:szCs w:val="18"/>
              </w:rPr>
              <w:t>（様式第</w:t>
            </w:r>
            <w:r w:rsidRPr="001E52E7">
              <w:rPr>
                <w:rFonts w:ascii="HG丸ｺﾞｼｯｸM-PRO" w:eastAsia="HG丸ｺﾞｼｯｸM-PRO" w:hint="eastAsia"/>
                <w:sz w:val="18"/>
                <w:szCs w:val="18"/>
                <w:eastAsianLayout w:id="-1743006720" w:vert="1" w:vertCompress="1"/>
              </w:rPr>
              <w:t>20</w:t>
            </w:r>
            <w:r w:rsidRPr="001E52E7">
              <w:rPr>
                <w:rFonts w:ascii="HG丸ｺﾞｼｯｸM-PRO" w:eastAsia="HG丸ｺﾞｼｯｸM-PRO" w:hint="eastAsia"/>
                <w:sz w:val="18"/>
                <w:szCs w:val="18"/>
              </w:rPr>
              <w:t>号）</w:t>
            </w:r>
            <w:r w:rsidR="00195A9F" w:rsidRPr="001E52E7">
              <w:rPr>
                <w:rFonts w:ascii="HG丸ｺﾞｼｯｸM-PRO" w:eastAsia="HG丸ｺﾞｼｯｸM-PRO" w:hint="eastAsia"/>
                <w:sz w:val="18"/>
                <w:szCs w:val="18"/>
              </w:rPr>
              <w:t>届出用紙</w:t>
            </w:r>
          </w:p>
        </w:tc>
        <w:tc>
          <w:tcPr>
            <w:tcW w:w="2954" w:type="dxa"/>
            <w:vAlign w:val="center"/>
          </w:tcPr>
          <w:p w:rsidR="00195A9F" w:rsidRPr="001E52E7" w:rsidRDefault="00195A9F" w:rsidP="009D7328">
            <w:pPr>
              <w:spacing w:line="0" w:lineRule="atLeast"/>
              <w:rPr>
                <w:rFonts w:ascii="HG丸ｺﾞｼｯｸM-PRO" w:eastAsia="HG丸ｺﾞｼｯｸM-PRO"/>
                <w:sz w:val="18"/>
                <w:szCs w:val="18"/>
              </w:rPr>
            </w:pPr>
            <w:r w:rsidRPr="001E52E7">
              <w:rPr>
                <w:rFonts w:ascii="HG丸ｺﾞｼｯｸM-PRO" w:eastAsia="HG丸ｺﾞｼｯｸM-PRO" w:hint="eastAsia"/>
                <w:sz w:val="18"/>
                <w:szCs w:val="18"/>
              </w:rPr>
              <w:t>①　計画の概要</w:t>
            </w:r>
          </w:p>
          <w:p w:rsidR="00195A9F" w:rsidRPr="001E52E7" w:rsidRDefault="00195A9F" w:rsidP="009D7328">
            <w:pPr>
              <w:spacing w:line="0" w:lineRule="atLeast"/>
              <w:rPr>
                <w:rFonts w:ascii="HG丸ｺﾞｼｯｸM-PRO" w:eastAsia="HG丸ｺﾞｼｯｸM-PRO"/>
                <w:sz w:val="18"/>
                <w:szCs w:val="18"/>
              </w:rPr>
            </w:pPr>
          </w:p>
          <w:p w:rsidR="00195A9F" w:rsidRDefault="00195A9F" w:rsidP="009D7328">
            <w:pPr>
              <w:spacing w:line="0" w:lineRule="atLeast"/>
              <w:rPr>
                <w:rFonts w:ascii="HG丸ｺﾞｼｯｸM-PRO" w:eastAsia="HG丸ｺﾞｼｯｸM-PRO"/>
                <w:sz w:val="18"/>
                <w:szCs w:val="18"/>
              </w:rPr>
            </w:pPr>
          </w:p>
          <w:p w:rsidR="00647C94" w:rsidRPr="001E52E7" w:rsidRDefault="00647C94" w:rsidP="009D7328">
            <w:pPr>
              <w:spacing w:line="0" w:lineRule="atLeast"/>
              <w:rPr>
                <w:rFonts w:ascii="HG丸ｺﾞｼｯｸM-PRO" w:eastAsia="HG丸ｺﾞｼｯｸM-PRO"/>
                <w:sz w:val="18"/>
                <w:szCs w:val="18"/>
              </w:rPr>
            </w:pPr>
          </w:p>
          <w:p w:rsidR="00195A9F" w:rsidRPr="001E52E7" w:rsidRDefault="00195A9F" w:rsidP="009D7328">
            <w:pPr>
              <w:spacing w:line="0" w:lineRule="atLeast"/>
              <w:rPr>
                <w:rFonts w:ascii="HG丸ｺﾞｼｯｸM-PRO" w:eastAsia="HG丸ｺﾞｼｯｸM-PRO"/>
                <w:sz w:val="18"/>
                <w:szCs w:val="18"/>
              </w:rPr>
            </w:pPr>
          </w:p>
          <w:p w:rsidR="00195A9F" w:rsidRPr="001E52E7" w:rsidRDefault="00195A9F" w:rsidP="009D7328">
            <w:pPr>
              <w:spacing w:line="0" w:lineRule="atLeast"/>
              <w:rPr>
                <w:rFonts w:ascii="HG丸ｺﾞｼｯｸM-PRO" w:eastAsia="HG丸ｺﾞｼｯｸM-PRO"/>
                <w:sz w:val="18"/>
                <w:szCs w:val="18"/>
              </w:rPr>
            </w:pPr>
            <w:r w:rsidRPr="001E52E7">
              <w:rPr>
                <w:rFonts w:ascii="HG丸ｺﾞｼｯｸM-PRO" w:eastAsia="HG丸ｺﾞｼｯｸM-PRO" w:hint="eastAsia"/>
                <w:sz w:val="18"/>
                <w:szCs w:val="18"/>
              </w:rPr>
              <w:t>②　工期</w:t>
            </w:r>
          </w:p>
          <w:p w:rsidR="00195A9F" w:rsidRDefault="00195A9F" w:rsidP="009D7328">
            <w:pPr>
              <w:spacing w:line="0" w:lineRule="atLeast"/>
              <w:rPr>
                <w:rFonts w:ascii="HG丸ｺﾞｼｯｸM-PRO" w:eastAsia="HG丸ｺﾞｼｯｸM-PRO"/>
                <w:sz w:val="18"/>
                <w:szCs w:val="18"/>
              </w:rPr>
            </w:pPr>
          </w:p>
          <w:p w:rsidR="00647C94" w:rsidRDefault="00647C94" w:rsidP="009D7328">
            <w:pPr>
              <w:spacing w:line="0" w:lineRule="atLeast"/>
              <w:rPr>
                <w:rFonts w:ascii="HG丸ｺﾞｼｯｸM-PRO" w:eastAsia="HG丸ｺﾞｼｯｸM-PRO"/>
                <w:sz w:val="18"/>
                <w:szCs w:val="18"/>
              </w:rPr>
            </w:pPr>
          </w:p>
          <w:p w:rsidR="00647C94" w:rsidRPr="001E52E7" w:rsidRDefault="00647C94" w:rsidP="009D7328">
            <w:pPr>
              <w:spacing w:line="0" w:lineRule="atLeast"/>
              <w:rPr>
                <w:rFonts w:ascii="HG丸ｺﾞｼｯｸM-PRO" w:eastAsia="HG丸ｺﾞｼｯｸM-PRO"/>
                <w:sz w:val="18"/>
                <w:szCs w:val="18"/>
              </w:rPr>
            </w:pPr>
          </w:p>
          <w:p w:rsidR="00195A9F" w:rsidRDefault="00195A9F" w:rsidP="009D7328">
            <w:pPr>
              <w:spacing w:line="0" w:lineRule="atLeast"/>
              <w:ind w:left="216" w:hangingChars="120" w:hanging="216"/>
              <w:rPr>
                <w:rFonts w:ascii="HG丸ｺﾞｼｯｸM-PRO" w:eastAsia="HG丸ｺﾞｼｯｸM-PRO"/>
                <w:sz w:val="18"/>
                <w:szCs w:val="18"/>
              </w:rPr>
            </w:pPr>
            <w:r w:rsidRPr="001E52E7">
              <w:rPr>
                <w:rFonts w:ascii="HG丸ｺﾞｼｯｸM-PRO" w:eastAsia="HG丸ｺﾞｼｯｸM-PRO" w:hint="eastAsia"/>
                <w:sz w:val="18"/>
                <w:szCs w:val="18"/>
              </w:rPr>
              <w:t>③　足場計画に参画した人の役職・氏名と経歴</w:t>
            </w:r>
          </w:p>
          <w:p w:rsidR="009D7328" w:rsidRPr="001E52E7" w:rsidRDefault="009D7328" w:rsidP="009D7328">
            <w:pPr>
              <w:spacing w:line="0" w:lineRule="atLeast"/>
              <w:ind w:left="216" w:hangingChars="120" w:hanging="216"/>
              <w:rPr>
                <w:rFonts w:ascii="HG丸ｺﾞｼｯｸM-PRO" w:eastAsia="HG丸ｺﾞｼｯｸM-PRO"/>
                <w:sz w:val="18"/>
                <w:szCs w:val="18"/>
              </w:rPr>
            </w:pPr>
          </w:p>
        </w:tc>
        <w:tc>
          <w:tcPr>
            <w:tcW w:w="3445" w:type="dxa"/>
            <w:vAlign w:val="center"/>
          </w:tcPr>
          <w:p w:rsidR="00195A9F" w:rsidRPr="001E52E7" w:rsidRDefault="00195A9F" w:rsidP="009D7328">
            <w:pPr>
              <w:spacing w:line="0" w:lineRule="atLeast"/>
              <w:ind w:left="216" w:hangingChars="120" w:hanging="216"/>
              <w:rPr>
                <w:rFonts w:ascii="HG丸ｺﾞｼｯｸM-PRO" w:eastAsia="HG丸ｺﾞｼｯｸM-PRO"/>
                <w:sz w:val="18"/>
                <w:szCs w:val="18"/>
              </w:rPr>
            </w:pPr>
            <w:r w:rsidRPr="001E52E7">
              <w:rPr>
                <w:rFonts w:ascii="HG丸ｺﾞｼｯｸM-PRO" w:eastAsia="HG丸ｺﾞｼｯｸM-PRO" w:hint="eastAsia"/>
                <w:sz w:val="18"/>
                <w:szCs w:val="18"/>
              </w:rPr>
              <w:t>①－１　建造物の構造、種類及び高さを記載し足場の種類、幅、高さを各面（東、西、南、北）とも明示すること。</w:t>
            </w:r>
          </w:p>
          <w:p w:rsidR="00195A9F" w:rsidRPr="001E52E7" w:rsidRDefault="00195A9F" w:rsidP="009D7328">
            <w:pPr>
              <w:spacing w:line="0" w:lineRule="atLeast"/>
              <w:ind w:left="216" w:hangingChars="120" w:hanging="216"/>
              <w:rPr>
                <w:rFonts w:ascii="HG丸ｺﾞｼｯｸM-PRO" w:eastAsia="HG丸ｺﾞｼｯｸM-PRO"/>
                <w:sz w:val="18"/>
                <w:szCs w:val="18"/>
              </w:rPr>
            </w:pPr>
            <w:r w:rsidRPr="001E52E7">
              <w:rPr>
                <w:rFonts w:ascii="HG丸ｺﾞｼｯｸM-PRO" w:eastAsia="HG丸ｺﾞｼｯｸM-PRO" w:hint="eastAsia"/>
                <w:sz w:val="18"/>
                <w:szCs w:val="18"/>
              </w:rPr>
              <w:t>①－２　架設通路の概要を記載すること（設置場所、高さ、通路の長さ）</w:t>
            </w:r>
          </w:p>
          <w:p w:rsidR="00195A9F" w:rsidRPr="001E52E7" w:rsidRDefault="00195A9F" w:rsidP="009D7328">
            <w:pPr>
              <w:spacing w:line="0" w:lineRule="atLeast"/>
              <w:rPr>
                <w:rFonts w:ascii="HG丸ｺﾞｼｯｸM-PRO" w:eastAsia="HG丸ｺﾞｼｯｸM-PRO"/>
                <w:sz w:val="18"/>
                <w:szCs w:val="18"/>
              </w:rPr>
            </w:pPr>
            <w:r w:rsidRPr="001E52E7">
              <w:rPr>
                <w:rFonts w:ascii="HG丸ｺﾞｼｯｸM-PRO" w:eastAsia="HG丸ｺﾞｼｯｸM-PRO" w:hint="eastAsia"/>
                <w:sz w:val="18"/>
                <w:szCs w:val="18"/>
              </w:rPr>
              <w:t>②－１　足場の組立、解体の時期を明示する。</w:t>
            </w:r>
          </w:p>
          <w:p w:rsidR="00195A9F" w:rsidRPr="001E52E7" w:rsidRDefault="00195A9F" w:rsidP="009D7328">
            <w:pPr>
              <w:spacing w:line="0" w:lineRule="atLeast"/>
              <w:ind w:left="216" w:hangingChars="120" w:hanging="216"/>
              <w:rPr>
                <w:rFonts w:ascii="HG丸ｺﾞｼｯｸM-PRO" w:eastAsia="HG丸ｺﾞｼｯｸM-PRO"/>
                <w:sz w:val="18"/>
                <w:szCs w:val="18"/>
              </w:rPr>
            </w:pPr>
            <w:r w:rsidRPr="001E52E7">
              <w:rPr>
                <w:rFonts w:ascii="HG丸ｺﾞｼｯｸM-PRO" w:eastAsia="HG丸ｺﾞｼｯｸM-PRO" w:hint="eastAsia"/>
                <w:sz w:val="18"/>
                <w:szCs w:val="18"/>
              </w:rPr>
              <w:t>②－２　足場の種類別に一般足場、つり足場等を明示する。</w:t>
            </w:r>
          </w:p>
          <w:p w:rsidR="003C16DF" w:rsidRPr="001E52E7" w:rsidRDefault="00AC27B0" w:rsidP="009D7328">
            <w:pPr>
              <w:spacing w:line="0" w:lineRule="atLeast"/>
              <w:ind w:left="216" w:hangingChars="120" w:hanging="216"/>
              <w:rPr>
                <w:rFonts w:ascii="HG丸ｺﾞｼｯｸM-PRO" w:eastAsia="HG丸ｺﾞｼｯｸM-PRO"/>
                <w:sz w:val="18"/>
                <w:szCs w:val="18"/>
              </w:rPr>
            </w:pPr>
            <w:r w:rsidRPr="001E52E7">
              <w:rPr>
                <w:rFonts w:ascii="HG丸ｺﾞｼｯｸM-PRO" w:eastAsia="HG丸ｺﾞｼｯｸM-PRO" w:hint="eastAsia"/>
                <w:sz w:val="18"/>
                <w:szCs w:val="18"/>
              </w:rPr>
              <w:t xml:space="preserve">③　</w:t>
            </w:r>
            <w:r w:rsidR="00195A9F" w:rsidRPr="001E52E7">
              <w:rPr>
                <w:rFonts w:ascii="HG丸ｺﾞｼｯｸM-PRO" w:eastAsia="HG丸ｺﾞｼｯｸM-PRO" w:hint="eastAsia"/>
                <w:sz w:val="18"/>
                <w:szCs w:val="18"/>
              </w:rPr>
              <w:t>安衛法第88条第５項に該当する資格を有する人の経歴を簡単に記入するか別に経歴書を添付する。</w:t>
            </w:r>
          </w:p>
        </w:tc>
      </w:tr>
      <w:tr w:rsidR="003D6F17" w:rsidRPr="001E52E7" w:rsidTr="009D7328">
        <w:trPr>
          <w:cantSplit/>
          <w:trHeight w:val="974"/>
          <w:jc w:val="center"/>
        </w:trPr>
        <w:tc>
          <w:tcPr>
            <w:tcW w:w="632" w:type="dxa"/>
            <w:textDirection w:val="tbRlV"/>
            <w:vAlign w:val="center"/>
          </w:tcPr>
          <w:p w:rsidR="003D6F17" w:rsidRPr="001E52E7" w:rsidRDefault="00917908" w:rsidP="00960D8F">
            <w:pPr>
              <w:spacing w:line="0" w:lineRule="atLeast"/>
              <w:ind w:left="113" w:right="113"/>
              <w:rPr>
                <w:rFonts w:ascii="HG丸ｺﾞｼｯｸM-PRO" w:eastAsia="HG丸ｺﾞｼｯｸM-PRO"/>
                <w:sz w:val="18"/>
                <w:szCs w:val="18"/>
              </w:rPr>
            </w:pPr>
            <w:r w:rsidRPr="001E52E7">
              <w:rPr>
                <w:rFonts w:ascii="HG丸ｺﾞｼｯｸM-PRO" w:eastAsia="HG丸ｺﾞｼｯｸM-PRO" w:hint="eastAsia"/>
                <w:sz w:val="18"/>
                <w:szCs w:val="18"/>
              </w:rPr>
              <w:t>目次</w:t>
            </w:r>
          </w:p>
        </w:tc>
        <w:tc>
          <w:tcPr>
            <w:tcW w:w="2954" w:type="dxa"/>
          </w:tcPr>
          <w:p w:rsidR="003D6F17" w:rsidRPr="001E52E7" w:rsidRDefault="003D6F17" w:rsidP="00D82CF6">
            <w:pPr>
              <w:spacing w:line="0" w:lineRule="atLeast"/>
              <w:jc w:val="left"/>
              <w:rPr>
                <w:rFonts w:ascii="HG丸ｺﾞｼｯｸM-PRO" w:eastAsia="HG丸ｺﾞｼｯｸM-PRO"/>
                <w:sz w:val="18"/>
                <w:szCs w:val="18"/>
              </w:rPr>
            </w:pPr>
          </w:p>
        </w:tc>
        <w:tc>
          <w:tcPr>
            <w:tcW w:w="3445" w:type="dxa"/>
            <w:vAlign w:val="center"/>
          </w:tcPr>
          <w:p w:rsidR="00352E69" w:rsidRPr="001E52E7" w:rsidRDefault="00917908" w:rsidP="00D82CF6">
            <w:pPr>
              <w:spacing w:line="0" w:lineRule="atLeast"/>
              <w:rPr>
                <w:rFonts w:ascii="HG丸ｺﾞｼｯｸM-PRO" w:eastAsia="HG丸ｺﾞｼｯｸM-PRO"/>
                <w:sz w:val="18"/>
                <w:szCs w:val="18"/>
              </w:rPr>
            </w:pPr>
            <w:r w:rsidRPr="001E52E7">
              <w:rPr>
                <w:rFonts w:ascii="HG丸ｺﾞｼｯｸM-PRO" w:eastAsia="HG丸ｺﾞｼｯｸM-PRO" w:hint="eastAsia"/>
                <w:sz w:val="18"/>
                <w:szCs w:val="18"/>
              </w:rPr>
              <w:t>添付する図面、書面等の綴込順に明記する。</w:t>
            </w:r>
            <w:r w:rsidR="00AF75E4" w:rsidRPr="001E52E7">
              <w:rPr>
                <w:rFonts w:ascii="HG丸ｺﾞｼｯｸM-PRO" w:eastAsia="HG丸ｺﾞｼｯｸM-PRO" w:hint="eastAsia"/>
                <w:sz w:val="18"/>
                <w:szCs w:val="18"/>
              </w:rPr>
              <w:t>各図面、書面等の最初のページにタックシールで目次番号を入れるとわかりやすい。</w:t>
            </w:r>
          </w:p>
        </w:tc>
      </w:tr>
      <w:tr w:rsidR="003D6F17" w:rsidRPr="001E52E7" w:rsidTr="001F6970">
        <w:trPr>
          <w:cantSplit/>
          <w:trHeight w:val="852"/>
          <w:jc w:val="center"/>
        </w:trPr>
        <w:tc>
          <w:tcPr>
            <w:tcW w:w="632" w:type="dxa"/>
            <w:tcBorders>
              <w:bottom w:val="single" w:sz="4" w:space="0" w:color="auto"/>
            </w:tcBorders>
            <w:textDirection w:val="tbRlV"/>
            <w:vAlign w:val="center"/>
          </w:tcPr>
          <w:p w:rsidR="003D6F17" w:rsidRPr="001E52E7" w:rsidRDefault="00917908" w:rsidP="00960D8F">
            <w:pPr>
              <w:spacing w:line="0" w:lineRule="atLeast"/>
              <w:ind w:left="113" w:right="113"/>
              <w:rPr>
                <w:rFonts w:ascii="HG丸ｺﾞｼｯｸM-PRO" w:eastAsia="HG丸ｺﾞｼｯｸM-PRO"/>
                <w:sz w:val="18"/>
                <w:szCs w:val="18"/>
              </w:rPr>
            </w:pPr>
            <w:r w:rsidRPr="001E52E7">
              <w:rPr>
                <w:rFonts w:ascii="HG丸ｺﾞｼｯｸM-PRO" w:eastAsia="HG丸ｺﾞｼｯｸM-PRO" w:hint="eastAsia"/>
                <w:sz w:val="18"/>
                <w:szCs w:val="18"/>
              </w:rPr>
              <w:t>案内図</w:t>
            </w:r>
          </w:p>
        </w:tc>
        <w:tc>
          <w:tcPr>
            <w:tcW w:w="2954" w:type="dxa"/>
            <w:tcBorders>
              <w:bottom w:val="single" w:sz="4" w:space="0" w:color="auto"/>
            </w:tcBorders>
            <w:vAlign w:val="center"/>
          </w:tcPr>
          <w:p w:rsidR="003D6F17" w:rsidRPr="001E52E7" w:rsidRDefault="00AF75E4" w:rsidP="00D82CF6">
            <w:pPr>
              <w:spacing w:line="0" w:lineRule="atLeast"/>
              <w:rPr>
                <w:rFonts w:ascii="HG丸ｺﾞｼｯｸM-PRO" w:eastAsia="HG丸ｺﾞｼｯｸM-PRO"/>
                <w:sz w:val="18"/>
                <w:szCs w:val="18"/>
              </w:rPr>
            </w:pPr>
            <w:r w:rsidRPr="001E52E7">
              <w:rPr>
                <w:rFonts w:ascii="HG丸ｺﾞｼｯｸM-PRO" w:eastAsia="HG丸ｺﾞｼｯｸM-PRO" w:hint="eastAsia"/>
                <w:sz w:val="18"/>
                <w:szCs w:val="18"/>
              </w:rPr>
              <w:t>地図</w:t>
            </w:r>
            <w:r w:rsidR="008C6209" w:rsidRPr="001E52E7">
              <w:rPr>
                <w:rFonts w:ascii="HG丸ｺﾞｼｯｸM-PRO" w:eastAsia="HG丸ｺﾞｼｯｸM-PRO" w:hint="eastAsia"/>
                <w:sz w:val="18"/>
                <w:szCs w:val="18"/>
              </w:rPr>
              <w:t>（最寄りの交通機関から作業場所までの簡単な案内図を添付する。）</w:t>
            </w:r>
          </w:p>
        </w:tc>
        <w:tc>
          <w:tcPr>
            <w:tcW w:w="3445" w:type="dxa"/>
            <w:tcBorders>
              <w:bottom w:val="single" w:sz="4" w:space="0" w:color="auto"/>
            </w:tcBorders>
            <w:vAlign w:val="center"/>
          </w:tcPr>
          <w:p w:rsidR="003D6F17" w:rsidRPr="001E52E7" w:rsidRDefault="005B7CEE" w:rsidP="00D82CF6">
            <w:pPr>
              <w:spacing w:line="0" w:lineRule="atLeast"/>
              <w:rPr>
                <w:rFonts w:ascii="HG丸ｺﾞｼｯｸM-PRO" w:eastAsia="HG丸ｺﾞｼｯｸM-PRO"/>
                <w:sz w:val="18"/>
                <w:szCs w:val="18"/>
              </w:rPr>
            </w:pPr>
            <w:r w:rsidRPr="001E52E7">
              <w:rPr>
                <w:rFonts w:ascii="HG丸ｺﾞｼｯｸM-PRO" w:eastAsia="HG丸ｺﾞｼｯｸM-PRO" w:hint="eastAsia"/>
                <w:sz w:val="18"/>
                <w:szCs w:val="18"/>
              </w:rPr>
              <w:t>交通労働災害防止のため、交通ＫＹマップと兼ねているとなおよい。</w:t>
            </w:r>
            <w:r w:rsidR="008C6209" w:rsidRPr="001E52E7">
              <w:rPr>
                <w:rFonts w:ascii="HG丸ｺﾞｼｯｸM-PRO" w:eastAsia="HG丸ｺﾞｼｯｸM-PRO" w:hint="eastAsia"/>
                <w:sz w:val="18"/>
                <w:szCs w:val="18"/>
              </w:rPr>
              <w:t>すなわち、一方通行、右折禁止やスクールゾーン等を標示する。</w:t>
            </w:r>
          </w:p>
        </w:tc>
      </w:tr>
      <w:tr w:rsidR="00086865" w:rsidRPr="001E52E7" w:rsidTr="009D7328">
        <w:trPr>
          <w:cantSplit/>
          <w:trHeight w:val="3298"/>
          <w:jc w:val="center"/>
        </w:trPr>
        <w:tc>
          <w:tcPr>
            <w:tcW w:w="632" w:type="dxa"/>
            <w:tcBorders>
              <w:bottom w:val="nil"/>
            </w:tcBorders>
            <w:textDirection w:val="tbRlV"/>
            <w:vAlign w:val="center"/>
          </w:tcPr>
          <w:p w:rsidR="00086865" w:rsidRPr="001E52E7" w:rsidRDefault="00086865" w:rsidP="00960D8F">
            <w:pPr>
              <w:spacing w:line="0" w:lineRule="atLeast"/>
              <w:ind w:left="113" w:right="113"/>
              <w:rPr>
                <w:rFonts w:ascii="HG丸ｺﾞｼｯｸM-PRO" w:eastAsia="HG丸ｺﾞｼｯｸM-PRO"/>
                <w:sz w:val="18"/>
                <w:szCs w:val="18"/>
              </w:rPr>
            </w:pPr>
            <w:r w:rsidRPr="001E52E7">
              <w:rPr>
                <w:rFonts w:ascii="HG丸ｺﾞｼｯｸM-PRO" w:eastAsia="HG丸ｺﾞｼｯｸM-PRO" w:hint="eastAsia"/>
                <w:sz w:val="18"/>
                <w:szCs w:val="18"/>
              </w:rPr>
              <w:t>足場平面図、枠組足場、鋼管足場等</w:t>
            </w:r>
          </w:p>
        </w:tc>
        <w:tc>
          <w:tcPr>
            <w:tcW w:w="2954" w:type="dxa"/>
            <w:tcBorders>
              <w:bottom w:val="nil"/>
            </w:tcBorders>
          </w:tcPr>
          <w:p w:rsidR="00B20AB8" w:rsidRDefault="00B20AB8" w:rsidP="00086865">
            <w:pPr>
              <w:spacing w:line="0" w:lineRule="atLeast"/>
              <w:rPr>
                <w:rFonts w:ascii="HG丸ｺﾞｼｯｸM-PRO" w:eastAsia="HG丸ｺﾞｼｯｸM-PRO"/>
                <w:sz w:val="18"/>
                <w:szCs w:val="18"/>
              </w:rPr>
            </w:pPr>
          </w:p>
          <w:p w:rsidR="00086865" w:rsidRPr="001E52E7" w:rsidRDefault="00086865" w:rsidP="00086865">
            <w:pPr>
              <w:spacing w:line="0" w:lineRule="atLeast"/>
              <w:rPr>
                <w:rFonts w:ascii="HG丸ｺﾞｼｯｸM-PRO" w:eastAsia="HG丸ｺﾞｼｯｸM-PRO"/>
                <w:sz w:val="18"/>
                <w:szCs w:val="18"/>
              </w:rPr>
            </w:pPr>
            <w:r w:rsidRPr="001E52E7">
              <w:rPr>
                <w:rFonts w:ascii="HG丸ｺﾞｼｯｸM-PRO" w:eastAsia="HG丸ｺﾞｼｯｸM-PRO" w:hint="eastAsia"/>
                <w:sz w:val="18"/>
                <w:szCs w:val="18"/>
              </w:rPr>
              <w:t>平面図には、次のことを具体的に記載する。</w:t>
            </w:r>
          </w:p>
          <w:p w:rsidR="00086865" w:rsidRPr="001E52E7" w:rsidRDefault="00086865" w:rsidP="00086865">
            <w:pPr>
              <w:spacing w:line="0" w:lineRule="atLeast"/>
              <w:ind w:left="216" w:hangingChars="120" w:hanging="216"/>
              <w:rPr>
                <w:rFonts w:ascii="HG丸ｺﾞｼｯｸM-PRO" w:eastAsia="HG丸ｺﾞｼｯｸM-PRO"/>
                <w:sz w:val="18"/>
                <w:szCs w:val="18"/>
              </w:rPr>
            </w:pPr>
            <w:r w:rsidRPr="001E52E7">
              <w:rPr>
                <w:rFonts w:ascii="HG丸ｺﾞｼｯｸM-PRO" w:eastAsia="HG丸ｺﾞｼｯｸM-PRO" w:hint="eastAsia"/>
                <w:sz w:val="18"/>
                <w:szCs w:val="18"/>
              </w:rPr>
              <w:t>①　工事建設物と敷地及び周囲との関係</w:t>
            </w:r>
          </w:p>
          <w:p w:rsidR="00086865" w:rsidRPr="001E52E7" w:rsidRDefault="00086865" w:rsidP="00086865">
            <w:pPr>
              <w:spacing w:line="0" w:lineRule="atLeast"/>
              <w:rPr>
                <w:rFonts w:ascii="HG丸ｺﾞｼｯｸM-PRO" w:eastAsia="HG丸ｺﾞｼｯｸM-PRO"/>
                <w:sz w:val="18"/>
                <w:szCs w:val="18"/>
              </w:rPr>
            </w:pPr>
          </w:p>
          <w:p w:rsidR="00086865" w:rsidRPr="001E52E7" w:rsidRDefault="00086865" w:rsidP="00086865">
            <w:pPr>
              <w:spacing w:line="0" w:lineRule="atLeast"/>
              <w:rPr>
                <w:rFonts w:ascii="HG丸ｺﾞｼｯｸM-PRO" w:eastAsia="HG丸ｺﾞｼｯｸM-PRO"/>
                <w:sz w:val="18"/>
                <w:szCs w:val="18"/>
              </w:rPr>
            </w:pPr>
            <w:r w:rsidRPr="001E52E7">
              <w:rPr>
                <w:rFonts w:ascii="HG丸ｺﾞｼｯｸM-PRO" w:eastAsia="HG丸ｺﾞｼｯｸM-PRO" w:hint="eastAsia"/>
                <w:sz w:val="18"/>
                <w:szCs w:val="18"/>
              </w:rPr>
              <w:t>②　足場の種類に応じた割付け</w:t>
            </w:r>
          </w:p>
          <w:p w:rsidR="00086865" w:rsidRDefault="00086865" w:rsidP="00086865">
            <w:pPr>
              <w:spacing w:line="0" w:lineRule="atLeast"/>
              <w:ind w:left="216" w:hangingChars="120" w:hanging="216"/>
              <w:rPr>
                <w:rFonts w:ascii="HG丸ｺﾞｼｯｸM-PRO" w:eastAsia="HG丸ｺﾞｼｯｸM-PRO"/>
                <w:sz w:val="18"/>
                <w:szCs w:val="18"/>
              </w:rPr>
            </w:pPr>
          </w:p>
          <w:p w:rsidR="00FE6C8C" w:rsidRPr="001E52E7" w:rsidRDefault="00FE6C8C" w:rsidP="00086865">
            <w:pPr>
              <w:spacing w:line="0" w:lineRule="atLeast"/>
              <w:ind w:left="216" w:hangingChars="120" w:hanging="216"/>
              <w:rPr>
                <w:rFonts w:ascii="HG丸ｺﾞｼｯｸM-PRO" w:eastAsia="HG丸ｺﾞｼｯｸM-PRO"/>
                <w:sz w:val="18"/>
                <w:szCs w:val="18"/>
              </w:rPr>
            </w:pPr>
          </w:p>
          <w:p w:rsidR="00086865" w:rsidRPr="001E52E7" w:rsidRDefault="00086865" w:rsidP="00086865">
            <w:pPr>
              <w:spacing w:line="0" w:lineRule="atLeast"/>
              <w:ind w:left="216" w:hangingChars="120" w:hanging="216"/>
              <w:rPr>
                <w:rFonts w:ascii="HG丸ｺﾞｼｯｸM-PRO" w:eastAsia="HG丸ｺﾞｼｯｸM-PRO"/>
                <w:sz w:val="18"/>
                <w:szCs w:val="18"/>
              </w:rPr>
            </w:pPr>
          </w:p>
          <w:p w:rsidR="00086865" w:rsidRPr="001E52E7" w:rsidRDefault="00086865" w:rsidP="00086865">
            <w:pPr>
              <w:spacing w:line="0" w:lineRule="atLeast"/>
              <w:ind w:left="216" w:hangingChars="120" w:hanging="216"/>
              <w:rPr>
                <w:rFonts w:ascii="HG丸ｺﾞｼｯｸM-PRO" w:eastAsia="HG丸ｺﾞｼｯｸM-PRO"/>
                <w:sz w:val="18"/>
                <w:szCs w:val="18"/>
              </w:rPr>
            </w:pPr>
            <w:r w:rsidRPr="001E52E7">
              <w:rPr>
                <w:rFonts w:ascii="HG丸ｺﾞｼｯｸM-PRO" w:eastAsia="HG丸ｺﾞｼｯｸM-PRO" w:hint="eastAsia"/>
                <w:sz w:val="18"/>
                <w:szCs w:val="18"/>
              </w:rPr>
              <w:t>③　材料の搬出入路及び取込口の位置</w:t>
            </w:r>
          </w:p>
          <w:p w:rsidR="00086865" w:rsidRPr="001E52E7" w:rsidRDefault="00086865" w:rsidP="00086865">
            <w:pPr>
              <w:spacing w:line="0" w:lineRule="atLeast"/>
              <w:rPr>
                <w:rFonts w:ascii="HG丸ｺﾞｼｯｸM-PRO" w:eastAsia="HG丸ｺﾞｼｯｸM-PRO"/>
                <w:sz w:val="18"/>
                <w:szCs w:val="18"/>
              </w:rPr>
            </w:pPr>
          </w:p>
        </w:tc>
        <w:tc>
          <w:tcPr>
            <w:tcW w:w="3445" w:type="dxa"/>
            <w:tcBorders>
              <w:bottom w:val="nil"/>
            </w:tcBorders>
          </w:tcPr>
          <w:p w:rsidR="00086865" w:rsidRPr="001E52E7" w:rsidRDefault="00086865" w:rsidP="00086865">
            <w:pPr>
              <w:spacing w:line="0" w:lineRule="atLeast"/>
              <w:rPr>
                <w:rFonts w:ascii="HG丸ｺﾞｼｯｸM-PRO" w:eastAsia="HG丸ｺﾞｼｯｸM-PRO"/>
                <w:sz w:val="18"/>
                <w:szCs w:val="18"/>
              </w:rPr>
            </w:pPr>
          </w:p>
          <w:p w:rsidR="00086865" w:rsidRDefault="00086865" w:rsidP="00086865">
            <w:pPr>
              <w:spacing w:line="0" w:lineRule="atLeast"/>
              <w:rPr>
                <w:rFonts w:ascii="HG丸ｺﾞｼｯｸM-PRO" w:eastAsia="HG丸ｺﾞｼｯｸM-PRO"/>
                <w:sz w:val="18"/>
                <w:szCs w:val="18"/>
              </w:rPr>
            </w:pPr>
          </w:p>
          <w:p w:rsidR="00086865" w:rsidRPr="001E52E7" w:rsidRDefault="00086865" w:rsidP="00086865">
            <w:pPr>
              <w:spacing w:line="0" w:lineRule="atLeast"/>
              <w:rPr>
                <w:rFonts w:ascii="HG丸ｺﾞｼｯｸM-PRO" w:eastAsia="HG丸ｺﾞｼｯｸM-PRO"/>
                <w:sz w:val="18"/>
                <w:szCs w:val="18"/>
              </w:rPr>
            </w:pPr>
          </w:p>
          <w:p w:rsidR="00086865" w:rsidRPr="001E52E7" w:rsidRDefault="00086865" w:rsidP="00086865">
            <w:pPr>
              <w:spacing w:line="0" w:lineRule="atLeast"/>
              <w:ind w:left="216" w:hangingChars="120" w:hanging="216"/>
              <w:rPr>
                <w:rFonts w:ascii="HG丸ｺﾞｼｯｸM-PRO" w:eastAsia="HG丸ｺﾞｼｯｸM-PRO"/>
                <w:sz w:val="18"/>
                <w:szCs w:val="18"/>
              </w:rPr>
            </w:pPr>
            <w:r w:rsidRPr="001E52E7">
              <w:rPr>
                <w:rFonts w:ascii="HG丸ｺﾞｼｯｸM-PRO" w:eastAsia="HG丸ｺﾞｼｯｸM-PRO" w:hint="eastAsia"/>
                <w:sz w:val="18"/>
                <w:szCs w:val="18"/>
              </w:rPr>
              <w:t>①　周囲の道路、架空電路等、足場と隣家との関係を明示すること。（離隔距離を入れる）</w:t>
            </w:r>
          </w:p>
          <w:p w:rsidR="00086865" w:rsidRPr="001E52E7" w:rsidRDefault="00086865" w:rsidP="00086865">
            <w:pPr>
              <w:spacing w:line="0" w:lineRule="atLeast"/>
              <w:ind w:left="216" w:hangingChars="120" w:hanging="216"/>
              <w:rPr>
                <w:rFonts w:ascii="HG丸ｺﾞｼｯｸM-PRO" w:eastAsia="HG丸ｺﾞｼｯｸM-PRO"/>
                <w:sz w:val="18"/>
                <w:szCs w:val="18"/>
              </w:rPr>
            </w:pPr>
            <w:r w:rsidRPr="001E52E7">
              <w:rPr>
                <w:rFonts w:ascii="HG丸ｺﾞｼｯｸM-PRO" w:eastAsia="HG丸ｺﾞｼｯｸM-PRO" w:hint="eastAsia"/>
                <w:sz w:val="18"/>
                <w:szCs w:val="18"/>
              </w:rPr>
              <w:t>②　建地間隔及び足場幅を明示（間隔は足場の種類に関係なくけた行方向は1.85ｍ以内、はり間方向は1.5ｍ以内とすること。）する。</w:t>
            </w:r>
          </w:p>
          <w:p w:rsidR="00086865" w:rsidRPr="001E52E7" w:rsidRDefault="00086865" w:rsidP="00086865">
            <w:pPr>
              <w:spacing w:line="0" w:lineRule="atLeast"/>
              <w:ind w:left="216" w:hangingChars="120" w:hanging="216"/>
              <w:rPr>
                <w:rFonts w:ascii="HG丸ｺﾞｼｯｸM-PRO" w:eastAsia="HG丸ｺﾞｼｯｸM-PRO"/>
                <w:sz w:val="18"/>
                <w:szCs w:val="18"/>
              </w:rPr>
            </w:pPr>
            <w:r w:rsidRPr="001E52E7">
              <w:rPr>
                <w:rFonts w:ascii="HG丸ｺﾞｼｯｸM-PRO" w:eastAsia="HG丸ｺﾞｼｯｸM-PRO" w:hint="eastAsia"/>
                <w:sz w:val="18"/>
                <w:szCs w:val="18"/>
              </w:rPr>
              <w:t>③　部材の名称を明示（はり枠、ペコビーム等）する。</w:t>
            </w:r>
          </w:p>
          <w:p w:rsidR="00086865" w:rsidRPr="00086865" w:rsidRDefault="00086865" w:rsidP="00086865">
            <w:pPr>
              <w:spacing w:line="0" w:lineRule="atLeast"/>
              <w:rPr>
                <w:rFonts w:ascii="HG丸ｺﾞｼｯｸM-PRO" w:eastAsia="HG丸ｺﾞｼｯｸM-PRO"/>
                <w:sz w:val="18"/>
                <w:szCs w:val="18"/>
              </w:rPr>
            </w:pPr>
          </w:p>
        </w:tc>
      </w:tr>
    </w:tbl>
    <w:p w:rsidR="00B20AB8" w:rsidRDefault="00086865" w:rsidP="00B20AB8">
      <w:pPr>
        <w:spacing w:line="0" w:lineRule="atLeast"/>
      </w:pPr>
      <w:r>
        <w:br w:type="column"/>
      </w:r>
    </w:p>
    <w:p w:rsidR="00B20AB8" w:rsidRDefault="00B20AB8" w:rsidP="00B20AB8">
      <w:pPr>
        <w:spacing w:line="0" w:lineRule="atLeast"/>
      </w:pPr>
    </w:p>
    <w:tbl>
      <w:tblPr>
        <w:tblW w:w="7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2837"/>
        <w:gridCol w:w="3562"/>
      </w:tblGrid>
      <w:tr w:rsidR="00043F22" w:rsidRPr="001E52E7" w:rsidTr="001F6970">
        <w:trPr>
          <w:cantSplit/>
          <w:trHeight w:val="2852"/>
          <w:jc w:val="center"/>
        </w:trPr>
        <w:tc>
          <w:tcPr>
            <w:tcW w:w="632" w:type="dxa"/>
            <w:tcBorders>
              <w:top w:val="nil"/>
              <w:bottom w:val="single" w:sz="4" w:space="0" w:color="auto"/>
            </w:tcBorders>
            <w:textDirection w:val="tbRlV"/>
            <w:vAlign w:val="center"/>
          </w:tcPr>
          <w:p w:rsidR="00043F22" w:rsidRPr="001E52E7" w:rsidRDefault="00043F22" w:rsidP="00960D8F">
            <w:pPr>
              <w:spacing w:line="0" w:lineRule="atLeast"/>
              <w:ind w:left="113" w:right="113"/>
              <w:rPr>
                <w:rFonts w:ascii="HG丸ｺﾞｼｯｸM-PRO" w:eastAsia="HG丸ｺﾞｼｯｸM-PRO"/>
                <w:sz w:val="18"/>
                <w:szCs w:val="18"/>
              </w:rPr>
            </w:pPr>
          </w:p>
        </w:tc>
        <w:tc>
          <w:tcPr>
            <w:tcW w:w="2837" w:type="dxa"/>
            <w:tcBorders>
              <w:top w:val="nil"/>
              <w:bottom w:val="single" w:sz="4" w:space="0" w:color="auto"/>
            </w:tcBorders>
          </w:tcPr>
          <w:p w:rsidR="00B20AB8" w:rsidRDefault="00B20AB8" w:rsidP="00FE6C8C">
            <w:pPr>
              <w:spacing w:line="0" w:lineRule="atLeast"/>
              <w:ind w:left="216" w:hangingChars="120" w:hanging="216"/>
              <w:rPr>
                <w:rFonts w:ascii="HG丸ｺﾞｼｯｸM-PRO" w:eastAsia="HG丸ｺﾞｼｯｸM-PRO"/>
                <w:sz w:val="18"/>
                <w:szCs w:val="18"/>
              </w:rPr>
            </w:pPr>
            <w:r w:rsidRPr="001E52E7">
              <w:rPr>
                <w:rFonts w:ascii="HG丸ｺﾞｼｯｸM-PRO" w:eastAsia="HG丸ｺﾞｼｯｸM-PRO" w:hint="eastAsia"/>
                <w:sz w:val="18"/>
                <w:szCs w:val="18"/>
              </w:rPr>
              <w:t>④　搬器の位置（クレーン、ロングスパンエレベーター等）と名称荷取場（ステージ）の位置</w:t>
            </w:r>
          </w:p>
          <w:p w:rsidR="00043F22" w:rsidRPr="001E52E7" w:rsidRDefault="00043F22" w:rsidP="00043F22">
            <w:pPr>
              <w:spacing w:line="0" w:lineRule="atLeast"/>
              <w:rPr>
                <w:rFonts w:ascii="HG丸ｺﾞｼｯｸM-PRO" w:eastAsia="HG丸ｺﾞｼｯｸM-PRO"/>
                <w:sz w:val="18"/>
                <w:szCs w:val="18"/>
              </w:rPr>
            </w:pPr>
            <w:r w:rsidRPr="001E52E7">
              <w:rPr>
                <w:rFonts w:ascii="HG丸ｺﾞｼｯｸM-PRO" w:eastAsia="HG丸ｺﾞｼｯｸM-PRO" w:hint="eastAsia"/>
                <w:sz w:val="18"/>
                <w:szCs w:val="18"/>
              </w:rPr>
              <w:t>⑤　特殊な構造の足場</w:t>
            </w:r>
          </w:p>
          <w:p w:rsidR="00E81548" w:rsidRPr="001E52E7" w:rsidRDefault="00E81548" w:rsidP="00043F22">
            <w:pPr>
              <w:spacing w:line="0" w:lineRule="atLeast"/>
              <w:rPr>
                <w:rFonts w:ascii="HG丸ｺﾞｼｯｸM-PRO" w:eastAsia="HG丸ｺﾞｼｯｸM-PRO"/>
                <w:sz w:val="18"/>
                <w:szCs w:val="18"/>
              </w:rPr>
            </w:pPr>
          </w:p>
          <w:p w:rsidR="00E81548" w:rsidRPr="001E52E7" w:rsidRDefault="00E81548" w:rsidP="00E81548">
            <w:pPr>
              <w:spacing w:line="0" w:lineRule="atLeast"/>
              <w:jc w:val="left"/>
              <w:rPr>
                <w:rFonts w:ascii="HG丸ｺﾞｼｯｸM-PRO" w:eastAsia="HG丸ｺﾞｼｯｸM-PRO"/>
                <w:sz w:val="18"/>
                <w:szCs w:val="18"/>
              </w:rPr>
            </w:pPr>
            <w:r w:rsidRPr="001E52E7">
              <w:rPr>
                <w:rFonts w:ascii="HG丸ｺﾞｼｯｸM-PRO" w:eastAsia="HG丸ｺﾞｼｯｸM-PRO" w:hint="eastAsia"/>
                <w:sz w:val="18"/>
                <w:szCs w:val="18"/>
              </w:rPr>
              <w:t>⑥　架設通路（階段、登り桟橋）</w:t>
            </w:r>
          </w:p>
          <w:p w:rsidR="00E81548" w:rsidRPr="001E52E7" w:rsidRDefault="00E81548" w:rsidP="00E81548">
            <w:pPr>
              <w:spacing w:line="0" w:lineRule="atLeast"/>
              <w:jc w:val="left"/>
              <w:rPr>
                <w:rFonts w:ascii="HG丸ｺﾞｼｯｸM-PRO" w:eastAsia="HG丸ｺﾞｼｯｸM-PRO"/>
                <w:sz w:val="18"/>
                <w:szCs w:val="18"/>
              </w:rPr>
            </w:pPr>
          </w:p>
          <w:p w:rsidR="00043F22" w:rsidRDefault="00043F22" w:rsidP="00043F22">
            <w:pPr>
              <w:spacing w:line="0" w:lineRule="atLeast"/>
              <w:rPr>
                <w:rFonts w:ascii="HG丸ｺﾞｼｯｸM-PRO" w:eastAsia="HG丸ｺﾞｼｯｸM-PRO"/>
                <w:sz w:val="18"/>
                <w:szCs w:val="18"/>
              </w:rPr>
            </w:pPr>
          </w:p>
          <w:p w:rsidR="00086865" w:rsidRDefault="00086865" w:rsidP="00043F22">
            <w:pPr>
              <w:spacing w:line="0" w:lineRule="atLeast"/>
              <w:rPr>
                <w:rFonts w:ascii="HG丸ｺﾞｼｯｸM-PRO" w:eastAsia="HG丸ｺﾞｼｯｸM-PRO"/>
                <w:sz w:val="18"/>
                <w:szCs w:val="18"/>
              </w:rPr>
            </w:pPr>
          </w:p>
          <w:p w:rsidR="00086865" w:rsidRDefault="00086865" w:rsidP="00043F22">
            <w:pPr>
              <w:spacing w:line="0" w:lineRule="atLeast"/>
              <w:rPr>
                <w:rFonts w:ascii="HG丸ｺﾞｼｯｸM-PRO" w:eastAsia="HG丸ｺﾞｼｯｸM-PRO"/>
                <w:sz w:val="18"/>
                <w:szCs w:val="18"/>
              </w:rPr>
            </w:pPr>
            <w:r w:rsidRPr="005B6EDF">
              <w:rPr>
                <w:rFonts w:ascii="HG丸ｺﾞｼｯｸM-PRO" w:eastAsia="HG丸ｺﾞｼｯｸM-PRO" w:hint="eastAsia"/>
                <w:sz w:val="18"/>
                <w:szCs w:val="18"/>
              </w:rPr>
              <w:t>⑦　張出し足場の構造等</w:t>
            </w:r>
          </w:p>
          <w:p w:rsidR="009D7328" w:rsidRPr="001E52E7" w:rsidRDefault="009D7328" w:rsidP="00043F22">
            <w:pPr>
              <w:spacing w:line="0" w:lineRule="atLeast"/>
              <w:rPr>
                <w:rFonts w:ascii="HG丸ｺﾞｼｯｸM-PRO" w:eastAsia="HG丸ｺﾞｼｯｸM-PRO"/>
                <w:sz w:val="18"/>
                <w:szCs w:val="18"/>
              </w:rPr>
            </w:pPr>
          </w:p>
        </w:tc>
        <w:tc>
          <w:tcPr>
            <w:tcW w:w="3562" w:type="dxa"/>
            <w:tcBorders>
              <w:top w:val="nil"/>
              <w:bottom w:val="single" w:sz="4" w:space="0" w:color="auto"/>
            </w:tcBorders>
          </w:tcPr>
          <w:p w:rsidR="00B20AB8" w:rsidRDefault="00B20AB8" w:rsidP="00043F22">
            <w:pPr>
              <w:spacing w:line="0" w:lineRule="atLeast"/>
              <w:rPr>
                <w:rFonts w:ascii="HG丸ｺﾞｼｯｸM-PRO" w:eastAsia="HG丸ｺﾞｼｯｸM-PRO"/>
                <w:sz w:val="18"/>
                <w:szCs w:val="18"/>
              </w:rPr>
            </w:pPr>
            <w:r w:rsidRPr="001E52E7">
              <w:rPr>
                <w:rFonts w:ascii="HG丸ｺﾞｼｯｸM-PRO" w:eastAsia="HG丸ｺﾞｼｯｸM-PRO" w:hint="eastAsia"/>
                <w:sz w:val="18"/>
                <w:szCs w:val="18"/>
              </w:rPr>
              <w:t>④　搬器の名称と能力を明示する。</w:t>
            </w:r>
          </w:p>
          <w:p w:rsidR="00FE6C8C" w:rsidRDefault="00FE6C8C" w:rsidP="00043F22">
            <w:pPr>
              <w:spacing w:line="0" w:lineRule="atLeast"/>
              <w:rPr>
                <w:rFonts w:ascii="HG丸ｺﾞｼｯｸM-PRO" w:eastAsia="HG丸ｺﾞｼｯｸM-PRO"/>
                <w:sz w:val="18"/>
                <w:szCs w:val="18"/>
              </w:rPr>
            </w:pPr>
          </w:p>
          <w:p w:rsidR="00FE6C8C" w:rsidRDefault="00FE6C8C" w:rsidP="00043F22">
            <w:pPr>
              <w:spacing w:line="0" w:lineRule="atLeast"/>
              <w:rPr>
                <w:rFonts w:ascii="HG丸ｺﾞｼｯｸM-PRO" w:eastAsia="HG丸ｺﾞｼｯｸM-PRO"/>
                <w:sz w:val="18"/>
                <w:szCs w:val="18"/>
              </w:rPr>
            </w:pPr>
          </w:p>
          <w:p w:rsidR="00FE6C8C" w:rsidRDefault="00FE6C8C" w:rsidP="00043F22">
            <w:pPr>
              <w:spacing w:line="0" w:lineRule="atLeast"/>
              <w:rPr>
                <w:rFonts w:ascii="HG丸ｺﾞｼｯｸM-PRO" w:eastAsia="HG丸ｺﾞｼｯｸM-PRO"/>
                <w:sz w:val="18"/>
                <w:szCs w:val="18"/>
              </w:rPr>
            </w:pPr>
          </w:p>
          <w:p w:rsidR="00043F22" w:rsidRPr="001E52E7" w:rsidRDefault="00043F22" w:rsidP="00043F22">
            <w:pPr>
              <w:spacing w:line="0" w:lineRule="atLeast"/>
              <w:rPr>
                <w:rFonts w:ascii="HG丸ｺﾞｼｯｸM-PRO" w:eastAsia="HG丸ｺﾞｼｯｸM-PRO"/>
                <w:sz w:val="18"/>
                <w:szCs w:val="18"/>
              </w:rPr>
            </w:pPr>
            <w:r w:rsidRPr="001E52E7">
              <w:rPr>
                <w:rFonts w:ascii="HG丸ｺﾞｼｯｸM-PRO" w:eastAsia="HG丸ｺﾞｼｯｸM-PRO" w:hint="eastAsia"/>
                <w:sz w:val="18"/>
                <w:szCs w:val="18"/>
              </w:rPr>
              <w:t>⑤　斜め屋根等の棚足場の場合、部材、寸法、組立方法等を明示する。</w:t>
            </w:r>
          </w:p>
          <w:p w:rsidR="00E81548" w:rsidRDefault="00E81548" w:rsidP="00043F22">
            <w:pPr>
              <w:spacing w:line="0" w:lineRule="atLeast"/>
              <w:rPr>
                <w:rFonts w:ascii="HG丸ｺﾞｼｯｸM-PRO" w:eastAsia="HG丸ｺﾞｼｯｸM-PRO"/>
                <w:sz w:val="18"/>
                <w:szCs w:val="18"/>
              </w:rPr>
            </w:pPr>
            <w:r w:rsidRPr="001E52E7">
              <w:rPr>
                <w:rFonts w:ascii="HG丸ｺﾞｼｯｸM-PRO" w:eastAsia="HG丸ｺﾞｼｯｸM-PRO" w:hint="eastAsia"/>
                <w:sz w:val="18"/>
                <w:szCs w:val="18"/>
              </w:rPr>
              <w:t>⑥　屋上塔屋の足場に架設を忘れないで記入する。また、渡り通路を明示する。階段はなるべく足場の外側に階段室を設ける。</w:t>
            </w:r>
          </w:p>
          <w:p w:rsidR="00086865" w:rsidRPr="005B6EDF" w:rsidRDefault="00086865" w:rsidP="00086865">
            <w:pPr>
              <w:spacing w:line="0" w:lineRule="atLeast"/>
              <w:ind w:left="216" w:hangingChars="120" w:hanging="216"/>
              <w:jc w:val="left"/>
              <w:rPr>
                <w:rFonts w:ascii="HG丸ｺﾞｼｯｸM-PRO" w:eastAsia="HG丸ｺﾞｼｯｸM-PRO"/>
                <w:sz w:val="18"/>
                <w:szCs w:val="18"/>
              </w:rPr>
            </w:pPr>
            <w:r w:rsidRPr="005B6EDF">
              <w:rPr>
                <w:rFonts w:ascii="HG丸ｺﾞｼｯｸM-PRO" w:eastAsia="HG丸ｺﾞｼｯｸM-PRO" w:hint="eastAsia"/>
                <w:sz w:val="18"/>
                <w:szCs w:val="18"/>
              </w:rPr>
              <w:t>⑦　張出し足場（ブラケット足場）を設けて足場を設置する場合、ブラケットの種類、名称、張出し寸法、間隔を明記する。</w:t>
            </w:r>
          </w:p>
          <w:p w:rsidR="00086865" w:rsidRPr="001E52E7" w:rsidRDefault="00086865" w:rsidP="00086865">
            <w:pPr>
              <w:spacing w:line="0" w:lineRule="atLeast"/>
              <w:rPr>
                <w:rFonts w:ascii="HG丸ｺﾞｼｯｸM-PRO" w:eastAsia="HG丸ｺﾞｼｯｸM-PRO"/>
                <w:sz w:val="18"/>
                <w:szCs w:val="18"/>
              </w:rPr>
            </w:pPr>
            <w:r w:rsidRPr="005B6EDF">
              <w:rPr>
                <w:rFonts w:ascii="HG丸ｺﾞｼｯｸM-PRO" w:eastAsia="HG丸ｺﾞｼｯｸM-PRO" w:hint="eastAsia"/>
                <w:sz w:val="18"/>
                <w:szCs w:val="18"/>
              </w:rPr>
              <w:t xml:space="preserve">　・計算書を添付する。</w:t>
            </w:r>
          </w:p>
        </w:tc>
      </w:tr>
      <w:tr w:rsidR="00086865" w:rsidRPr="001E52E7" w:rsidTr="00FE6C8C">
        <w:trPr>
          <w:cantSplit/>
          <w:trHeight w:val="5017"/>
          <w:jc w:val="center"/>
        </w:trPr>
        <w:tc>
          <w:tcPr>
            <w:tcW w:w="632" w:type="dxa"/>
            <w:tcBorders>
              <w:top w:val="single" w:sz="4" w:space="0" w:color="auto"/>
              <w:bottom w:val="nil"/>
            </w:tcBorders>
            <w:textDirection w:val="tbRlV"/>
            <w:vAlign w:val="center"/>
          </w:tcPr>
          <w:p w:rsidR="00086865" w:rsidRPr="001E52E7" w:rsidRDefault="00B20AB8" w:rsidP="00960D8F">
            <w:pPr>
              <w:spacing w:line="0" w:lineRule="atLeast"/>
              <w:ind w:left="113" w:right="113"/>
              <w:rPr>
                <w:rFonts w:ascii="HG丸ｺﾞｼｯｸM-PRO" w:eastAsia="HG丸ｺﾞｼｯｸM-PRO"/>
                <w:sz w:val="18"/>
                <w:szCs w:val="18"/>
              </w:rPr>
            </w:pPr>
            <w:r>
              <w:rPr>
                <w:rFonts w:ascii="HG丸ｺﾞｼｯｸM-PRO" w:eastAsia="HG丸ｺﾞｼｯｸM-PRO" w:hint="eastAsia"/>
                <w:sz w:val="18"/>
                <w:szCs w:val="18"/>
              </w:rPr>
              <w:t>立面図</w:t>
            </w:r>
          </w:p>
        </w:tc>
        <w:tc>
          <w:tcPr>
            <w:tcW w:w="2837" w:type="dxa"/>
            <w:tcBorders>
              <w:top w:val="single" w:sz="4" w:space="0" w:color="auto"/>
              <w:bottom w:val="nil"/>
            </w:tcBorders>
          </w:tcPr>
          <w:p w:rsidR="009D7328" w:rsidRDefault="009D7328" w:rsidP="00B20AB8">
            <w:pPr>
              <w:spacing w:line="0" w:lineRule="atLeast"/>
              <w:jc w:val="left"/>
              <w:rPr>
                <w:rFonts w:ascii="HG丸ｺﾞｼｯｸM-PRO" w:eastAsia="HG丸ｺﾞｼｯｸM-PRO"/>
                <w:sz w:val="18"/>
                <w:szCs w:val="18"/>
              </w:rPr>
            </w:pPr>
          </w:p>
          <w:p w:rsidR="00B20AB8" w:rsidRPr="005B6EDF" w:rsidRDefault="00B20AB8" w:rsidP="00B20AB8">
            <w:pPr>
              <w:spacing w:line="0" w:lineRule="atLeast"/>
              <w:jc w:val="left"/>
              <w:rPr>
                <w:rFonts w:ascii="HG丸ｺﾞｼｯｸM-PRO" w:eastAsia="HG丸ｺﾞｼｯｸM-PRO"/>
                <w:sz w:val="18"/>
                <w:szCs w:val="18"/>
              </w:rPr>
            </w:pPr>
            <w:r w:rsidRPr="005B6EDF">
              <w:rPr>
                <w:rFonts w:ascii="HG丸ｺﾞｼｯｸM-PRO" w:eastAsia="HG丸ｺﾞｼｯｸM-PRO" w:hint="eastAsia"/>
                <w:sz w:val="18"/>
                <w:szCs w:val="18"/>
              </w:rPr>
              <w:t>立面図には、東、西、南、北ともに次のことを具体的に記載する。</w:t>
            </w:r>
          </w:p>
          <w:p w:rsidR="00B20AB8" w:rsidRPr="005B6EDF" w:rsidRDefault="00B20AB8" w:rsidP="00B20AB8">
            <w:pPr>
              <w:spacing w:line="0" w:lineRule="atLeast"/>
              <w:jc w:val="left"/>
              <w:rPr>
                <w:rFonts w:ascii="HG丸ｺﾞｼｯｸM-PRO" w:eastAsia="HG丸ｺﾞｼｯｸM-PRO"/>
                <w:sz w:val="18"/>
                <w:szCs w:val="18"/>
              </w:rPr>
            </w:pPr>
            <w:r w:rsidRPr="005B6EDF">
              <w:rPr>
                <w:rFonts w:ascii="HG丸ｺﾞｼｯｸM-PRO" w:eastAsia="HG丸ｺﾞｼｯｸM-PRO" w:hint="eastAsia"/>
                <w:sz w:val="18"/>
                <w:szCs w:val="18"/>
              </w:rPr>
              <w:t>①　窓、入口、庇等の開口部</w:t>
            </w:r>
          </w:p>
          <w:p w:rsidR="00B20AB8" w:rsidRPr="005B6EDF" w:rsidRDefault="00B20AB8" w:rsidP="00B20AB8">
            <w:pPr>
              <w:spacing w:line="0" w:lineRule="atLeast"/>
              <w:jc w:val="left"/>
              <w:rPr>
                <w:rFonts w:ascii="HG丸ｺﾞｼｯｸM-PRO" w:eastAsia="HG丸ｺﾞｼｯｸM-PRO"/>
                <w:sz w:val="18"/>
                <w:szCs w:val="18"/>
              </w:rPr>
            </w:pPr>
            <w:r w:rsidRPr="005B6EDF">
              <w:rPr>
                <w:rFonts w:ascii="HG丸ｺﾞｼｯｸM-PRO" w:eastAsia="HG丸ｺﾞｼｯｸM-PRO" w:hint="eastAsia"/>
                <w:sz w:val="18"/>
                <w:szCs w:val="18"/>
              </w:rPr>
              <w:t>②　架設通路（階段、登り桟橋等）</w:t>
            </w:r>
          </w:p>
          <w:p w:rsidR="00B20AB8" w:rsidRPr="005B6EDF" w:rsidRDefault="00B20AB8" w:rsidP="00B20AB8">
            <w:pPr>
              <w:spacing w:line="0" w:lineRule="atLeast"/>
              <w:jc w:val="left"/>
              <w:rPr>
                <w:rFonts w:ascii="HG丸ｺﾞｼｯｸM-PRO" w:eastAsia="HG丸ｺﾞｼｯｸM-PRO"/>
                <w:sz w:val="18"/>
                <w:szCs w:val="18"/>
              </w:rPr>
            </w:pPr>
          </w:p>
          <w:p w:rsidR="00B20AB8" w:rsidRPr="005B6EDF" w:rsidRDefault="00B20AB8" w:rsidP="00B20AB8">
            <w:pPr>
              <w:spacing w:line="0" w:lineRule="atLeast"/>
              <w:ind w:left="216" w:hangingChars="120" w:hanging="216"/>
              <w:jc w:val="left"/>
              <w:rPr>
                <w:rFonts w:ascii="HG丸ｺﾞｼｯｸM-PRO" w:eastAsia="HG丸ｺﾞｼｯｸM-PRO"/>
                <w:sz w:val="18"/>
                <w:szCs w:val="18"/>
              </w:rPr>
            </w:pPr>
            <w:r w:rsidRPr="005B6EDF">
              <w:rPr>
                <w:rFonts w:ascii="HG丸ｺﾞｼｯｸM-PRO" w:eastAsia="HG丸ｺﾞｼｯｸM-PRO" w:hint="eastAsia"/>
                <w:sz w:val="18"/>
                <w:szCs w:val="18"/>
              </w:rPr>
              <w:t>③　枠組足場のブレース、単管足場の手すり、根がらみ、大筋かい</w:t>
            </w:r>
          </w:p>
          <w:p w:rsidR="00B20AB8" w:rsidRPr="005B6EDF" w:rsidRDefault="00B20AB8" w:rsidP="00B20AB8">
            <w:pPr>
              <w:spacing w:line="0" w:lineRule="atLeast"/>
              <w:ind w:left="216" w:hangingChars="120" w:hanging="216"/>
              <w:jc w:val="left"/>
              <w:rPr>
                <w:rFonts w:ascii="HG丸ｺﾞｼｯｸM-PRO" w:eastAsia="HG丸ｺﾞｼｯｸM-PRO"/>
                <w:sz w:val="18"/>
                <w:szCs w:val="18"/>
              </w:rPr>
            </w:pPr>
          </w:p>
          <w:p w:rsidR="00B20AB8" w:rsidRPr="005B6EDF" w:rsidRDefault="00B20AB8" w:rsidP="00B20AB8">
            <w:pPr>
              <w:spacing w:line="0" w:lineRule="atLeast"/>
              <w:ind w:left="216" w:hangingChars="120" w:hanging="216"/>
              <w:jc w:val="left"/>
              <w:rPr>
                <w:rFonts w:ascii="HG丸ｺﾞｼｯｸM-PRO" w:eastAsia="HG丸ｺﾞｼｯｸM-PRO"/>
                <w:sz w:val="18"/>
                <w:szCs w:val="18"/>
              </w:rPr>
            </w:pPr>
          </w:p>
          <w:p w:rsidR="00B20AB8" w:rsidRPr="005B6EDF" w:rsidRDefault="00B20AB8" w:rsidP="00B20AB8">
            <w:pPr>
              <w:spacing w:line="0" w:lineRule="atLeast"/>
              <w:ind w:left="216" w:hangingChars="120" w:hanging="216"/>
              <w:jc w:val="left"/>
              <w:rPr>
                <w:rFonts w:ascii="HG丸ｺﾞｼｯｸM-PRO" w:eastAsia="HG丸ｺﾞｼｯｸM-PRO"/>
                <w:sz w:val="18"/>
                <w:szCs w:val="18"/>
              </w:rPr>
            </w:pPr>
            <w:r w:rsidRPr="005B6EDF">
              <w:rPr>
                <w:rFonts w:ascii="HG丸ｺﾞｼｯｸM-PRO" w:eastAsia="HG丸ｺﾞｼｯｸM-PRO" w:hint="eastAsia"/>
                <w:sz w:val="18"/>
                <w:szCs w:val="18"/>
              </w:rPr>
              <w:t>④　壁つなぎの位置</w:t>
            </w:r>
          </w:p>
          <w:p w:rsidR="00B20AB8" w:rsidRPr="005B6EDF" w:rsidRDefault="00B20AB8" w:rsidP="00B20AB8">
            <w:pPr>
              <w:spacing w:line="0" w:lineRule="atLeast"/>
              <w:ind w:left="216" w:hangingChars="120" w:hanging="216"/>
              <w:jc w:val="left"/>
              <w:rPr>
                <w:rFonts w:ascii="HG丸ｺﾞｼｯｸM-PRO" w:eastAsia="HG丸ｺﾞｼｯｸM-PRO"/>
                <w:sz w:val="18"/>
                <w:szCs w:val="18"/>
              </w:rPr>
            </w:pPr>
          </w:p>
          <w:p w:rsidR="00B20AB8" w:rsidRPr="005B6EDF" w:rsidRDefault="00B20AB8" w:rsidP="00B20AB8">
            <w:pPr>
              <w:spacing w:line="0" w:lineRule="atLeast"/>
              <w:ind w:left="216" w:hangingChars="120" w:hanging="216"/>
              <w:jc w:val="left"/>
              <w:rPr>
                <w:rFonts w:ascii="HG丸ｺﾞｼｯｸM-PRO" w:eastAsia="HG丸ｺﾞｼｯｸM-PRO"/>
                <w:sz w:val="18"/>
                <w:szCs w:val="18"/>
              </w:rPr>
            </w:pPr>
          </w:p>
          <w:p w:rsidR="00B20AB8" w:rsidRPr="005B6EDF" w:rsidRDefault="00B20AB8" w:rsidP="00B20AB8">
            <w:pPr>
              <w:spacing w:line="0" w:lineRule="atLeast"/>
              <w:ind w:left="216" w:hangingChars="120" w:hanging="216"/>
              <w:jc w:val="left"/>
              <w:rPr>
                <w:rFonts w:ascii="HG丸ｺﾞｼｯｸM-PRO" w:eastAsia="HG丸ｺﾞｼｯｸM-PRO"/>
                <w:sz w:val="18"/>
                <w:szCs w:val="18"/>
              </w:rPr>
            </w:pPr>
          </w:p>
          <w:p w:rsidR="00B20AB8" w:rsidRPr="005B6EDF" w:rsidRDefault="00B20AB8" w:rsidP="00B20AB8">
            <w:pPr>
              <w:spacing w:line="0" w:lineRule="atLeast"/>
              <w:ind w:left="216" w:hangingChars="120" w:hanging="216"/>
              <w:jc w:val="left"/>
              <w:rPr>
                <w:rFonts w:ascii="HG丸ｺﾞｼｯｸM-PRO" w:eastAsia="HG丸ｺﾞｼｯｸM-PRO"/>
                <w:sz w:val="18"/>
                <w:szCs w:val="18"/>
              </w:rPr>
            </w:pPr>
          </w:p>
          <w:p w:rsidR="00B20AB8" w:rsidRPr="005B6EDF" w:rsidRDefault="00B20AB8" w:rsidP="00B20AB8">
            <w:pPr>
              <w:spacing w:line="0" w:lineRule="atLeast"/>
              <w:ind w:left="216" w:hangingChars="120" w:hanging="216"/>
              <w:jc w:val="left"/>
              <w:rPr>
                <w:rFonts w:ascii="HG丸ｺﾞｼｯｸM-PRO" w:eastAsia="HG丸ｺﾞｼｯｸM-PRO"/>
                <w:sz w:val="18"/>
                <w:szCs w:val="18"/>
              </w:rPr>
            </w:pPr>
          </w:p>
          <w:p w:rsidR="00B20AB8" w:rsidRPr="005B6EDF" w:rsidRDefault="00B20AB8" w:rsidP="00B20AB8">
            <w:pPr>
              <w:spacing w:line="0" w:lineRule="atLeast"/>
              <w:ind w:left="216" w:hangingChars="120" w:hanging="216"/>
              <w:jc w:val="left"/>
              <w:rPr>
                <w:rFonts w:ascii="HG丸ｺﾞｼｯｸM-PRO" w:eastAsia="HG丸ｺﾞｼｯｸM-PRO"/>
                <w:sz w:val="18"/>
                <w:szCs w:val="18"/>
              </w:rPr>
            </w:pPr>
          </w:p>
          <w:p w:rsidR="00B20AB8" w:rsidRPr="005B6EDF" w:rsidRDefault="00B20AB8" w:rsidP="00B20AB8">
            <w:pPr>
              <w:spacing w:line="0" w:lineRule="atLeast"/>
              <w:ind w:left="216" w:hangingChars="120" w:hanging="216"/>
              <w:jc w:val="left"/>
              <w:rPr>
                <w:rFonts w:ascii="HG丸ｺﾞｼｯｸM-PRO" w:eastAsia="HG丸ｺﾞｼｯｸM-PRO"/>
                <w:sz w:val="18"/>
                <w:szCs w:val="18"/>
              </w:rPr>
            </w:pPr>
          </w:p>
          <w:p w:rsidR="00B20AB8" w:rsidRPr="005B6EDF" w:rsidRDefault="00B20AB8" w:rsidP="00B20AB8">
            <w:pPr>
              <w:spacing w:line="0" w:lineRule="atLeast"/>
              <w:ind w:left="216" w:hangingChars="120" w:hanging="216"/>
              <w:jc w:val="left"/>
              <w:rPr>
                <w:rFonts w:ascii="HG丸ｺﾞｼｯｸM-PRO" w:eastAsia="HG丸ｺﾞｼｯｸM-PRO"/>
                <w:sz w:val="18"/>
                <w:szCs w:val="18"/>
              </w:rPr>
            </w:pPr>
          </w:p>
          <w:p w:rsidR="00086865" w:rsidRPr="001E52E7" w:rsidRDefault="00086865" w:rsidP="00043F22">
            <w:pPr>
              <w:spacing w:line="0" w:lineRule="atLeast"/>
              <w:rPr>
                <w:rFonts w:ascii="HG丸ｺﾞｼｯｸM-PRO" w:eastAsia="HG丸ｺﾞｼｯｸM-PRO"/>
                <w:sz w:val="18"/>
                <w:szCs w:val="18"/>
              </w:rPr>
            </w:pPr>
          </w:p>
        </w:tc>
        <w:tc>
          <w:tcPr>
            <w:tcW w:w="3562" w:type="dxa"/>
            <w:tcBorders>
              <w:top w:val="single" w:sz="4" w:space="0" w:color="auto"/>
              <w:bottom w:val="nil"/>
            </w:tcBorders>
          </w:tcPr>
          <w:p w:rsidR="00B20AB8" w:rsidRPr="005B6EDF" w:rsidRDefault="00B20AB8" w:rsidP="00B20AB8">
            <w:pPr>
              <w:spacing w:line="0" w:lineRule="atLeast"/>
              <w:jc w:val="left"/>
              <w:rPr>
                <w:rFonts w:ascii="HG丸ｺﾞｼｯｸM-PRO" w:eastAsia="HG丸ｺﾞｼｯｸM-PRO"/>
                <w:sz w:val="18"/>
                <w:szCs w:val="18"/>
              </w:rPr>
            </w:pPr>
          </w:p>
          <w:p w:rsidR="00B20AB8" w:rsidRDefault="00B20AB8" w:rsidP="00B20AB8">
            <w:pPr>
              <w:spacing w:line="0" w:lineRule="atLeast"/>
              <w:jc w:val="left"/>
              <w:rPr>
                <w:rFonts w:ascii="HG丸ｺﾞｼｯｸM-PRO" w:eastAsia="HG丸ｺﾞｼｯｸM-PRO"/>
                <w:sz w:val="18"/>
                <w:szCs w:val="18"/>
              </w:rPr>
            </w:pPr>
          </w:p>
          <w:p w:rsidR="00B20AB8" w:rsidRPr="005B6EDF" w:rsidRDefault="00B20AB8" w:rsidP="00B20AB8">
            <w:pPr>
              <w:spacing w:line="0" w:lineRule="atLeast"/>
              <w:jc w:val="left"/>
              <w:rPr>
                <w:rFonts w:ascii="HG丸ｺﾞｼｯｸM-PRO" w:eastAsia="HG丸ｺﾞｼｯｸM-PRO"/>
                <w:sz w:val="18"/>
                <w:szCs w:val="18"/>
              </w:rPr>
            </w:pPr>
          </w:p>
          <w:p w:rsidR="00B20AB8" w:rsidRPr="005B6EDF" w:rsidRDefault="00B20AB8" w:rsidP="00B20AB8">
            <w:pPr>
              <w:spacing w:line="0" w:lineRule="atLeast"/>
              <w:jc w:val="left"/>
              <w:rPr>
                <w:rFonts w:ascii="HG丸ｺﾞｼｯｸM-PRO" w:eastAsia="HG丸ｺﾞｼｯｸM-PRO"/>
                <w:sz w:val="18"/>
                <w:szCs w:val="18"/>
              </w:rPr>
            </w:pPr>
          </w:p>
          <w:p w:rsidR="00B20AB8" w:rsidRPr="005B6EDF" w:rsidRDefault="00B20AB8" w:rsidP="00B20AB8">
            <w:pPr>
              <w:spacing w:line="0" w:lineRule="atLeast"/>
              <w:ind w:left="216" w:hangingChars="120" w:hanging="216"/>
              <w:jc w:val="left"/>
              <w:rPr>
                <w:rFonts w:ascii="HG丸ｺﾞｼｯｸM-PRO" w:eastAsia="HG丸ｺﾞｼｯｸM-PRO"/>
                <w:sz w:val="18"/>
                <w:szCs w:val="18"/>
              </w:rPr>
            </w:pPr>
            <w:r w:rsidRPr="005B6EDF">
              <w:rPr>
                <w:rFonts w:ascii="HG丸ｺﾞｼｯｸM-PRO" w:eastAsia="HG丸ｺﾞｼｯｸM-PRO" w:hint="eastAsia"/>
                <w:sz w:val="18"/>
                <w:szCs w:val="18"/>
              </w:rPr>
              <w:t>②　階段の手すり、登り桟橋の手すり、中さん、幅木を明示する。</w:t>
            </w:r>
          </w:p>
          <w:p w:rsidR="00B20AB8" w:rsidRPr="005B6EDF" w:rsidRDefault="00B20AB8" w:rsidP="00B20AB8">
            <w:pPr>
              <w:spacing w:line="0" w:lineRule="atLeast"/>
              <w:ind w:left="216" w:hangingChars="120" w:hanging="216"/>
              <w:jc w:val="left"/>
              <w:rPr>
                <w:rFonts w:ascii="HG丸ｺﾞｼｯｸM-PRO" w:eastAsia="HG丸ｺﾞｼｯｸM-PRO"/>
                <w:sz w:val="18"/>
                <w:szCs w:val="18"/>
              </w:rPr>
            </w:pPr>
            <w:r w:rsidRPr="005B6EDF">
              <w:rPr>
                <w:rFonts w:ascii="HG丸ｺﾞｼｯｸM-PRO" w:eastAsia="HG丸ｺﾞｼｯｸM-PRO" w:hint="eastAsia"/>
                <w:sz w:val="18"/>
                <w:szCs w:val="18"/>
              </w:rPr>
              <w:t>③　枠組足場のブレースの記入は省略しない。単管足場の大筋かいを交差して設ける。間隔は垂直方向に10ｍ以内位、水平方向に10ｍ以内位とし、建地と交差させることが望ましい。</w:t>
            </w:r>
          </w:p>
          <w:p w:rsidR="00B20AB8" w:rsidRPr="005B6EDF" w:rsidRDefault="00B20AB8" w:rsidP="00B20AB8">
            <w:pPr>
              <w:spacing w:line="0" w:lineRule="atLeast"/>
              <w:ind w:left="216" w:hangingChars="120" w:hanging="216"/>
              <w:jc w:val="left"/>
              <w:rPr>
                <w:rFonts w:ascii="HG丸ｺﾞｼｯｸM-PRO" w:eastAsia="HG丸ｺﾞｼｯｸM-PRO"/>
                <w:sz w:val="18"/>
                <w:szCs w:val="18"/>
              </w:rPr>
            </w:pPr>
            <w:r w:rsidRPr="005B6EDF">
              <w:rPr>
                <w:rFonts w:ascii="HG丸ｺﾞｼｯｸM-PRO" w:eastAsia="HG丸ｺﾞｼｯｸM-PRO" w:hint="eastAsia"/>
                <w:sz w:val="18"/>
                <w:szCs w:val="18"/>
              </w:rPr>
              <w:t>④　足場の上端の壁つなぎの位置から足場の立ち上がり高さは足場２層以下とする。また、足場の側端の位置は１スパン以下とする。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079"/>
              <w:gridCol w:w="890"/>
            </w:tblGrid>
            <w:tr w:rsidR="00B20AB8" w:rsidRPr="005B6EDF" w:rsidTr="0013666A">
              <w:tc>
                <w:tcPr>
                  <w:tcW w:w="1418" w:type="dxa"/>
                  <w:tcMar>
                    <w:left w:w="28" w:type="dxa"/>
                    <w:right w:w="28" w:type="dxa"/>
                  </w:tcMar>
                  <w:vAlign w:val="center"/>
                </w:tcPr>
                <w:p w:rsidR="00B20AB8" w:rsidRPr="005B6EDF" w:rsidRDefault="00B20AB8" w:rsidP="0013666A">
                  <w:pPr>
                    <w:spacing w:line="0" w:lineRule="atLeast"/>
                    <w:rPr>
                      <w:rFonts w:ascii="HG丸ｺﾞｼｯｸM-PRO" w:eastAsia="HG丸ｺﾞｼｯｸM-PRO"/>
                      <w:sz w:val="18"/>
                      <w:szCs w:val="18"/>
                    </w:rPr>
                  </w:pPr>
                  <w:r w:rsidRPr="005B6EDF">
                    <w:rPr>
                      <w:rFonts w:ascii="HG丸ｺﾞｼｯｸM-PRO" w:eastAsia="HG丸ｺﾞｼｯｸM-PRO" w:hint="eastAsia"/>
                      <w:sz w:val="18"/>
                      <w:szCs w:val="18"/>
                    </w:rPr>
                    <w:t>鋼管足場の種類</w:t>
                  </w:r>
                </w:p>
              </w:tc>
              <w:tc>
                <w:tcPr>
                  <w:tcW w:w="1116" w:type="dxa"/>
                  <w:tcMar>
                    <w:left w:w="28" w:type="dxa"/>
                    <w:right w:w="28" w:type="dxa"/>
                  </w:tcMar>
                  <w:vAlign w:val="center"/>
                </w:tcPr>
                <w:p w:rsidR="00B20AB8" w:rsidRPr="005B6EDF" w:rsidRDefault="00B20AB8" w:rsidP="0013666A">
                  <w:pPr>
                    <w:spacing w:line="0" w:lineRule="atLeast"/>
                    <w:jc w:val="center"/>
                    <w:rPr>
                      <w:rFonts w:ascii="HG丸ｺﾞｼｯｸM-PRO" w:eastAsia="HG丸ｺﾞｼｯｸM-PRO"/>
                      <w:sz w:val="18"/>
                      <w:szCs w:val="18"/>
                    </w:rPr>
                  </w:pPr>
                  <w:r w:rsidRPr="005B6EDF">
                    <w:rPr>
                      <w:rFonts w:ascii="HG丸ｺﾞｼｯｸM-PRO" w:eastAsia="HG丸ｺﾞｼｯｸM-PRO" w:hint="eastAsia"/>
                      <w:sz w:val="18"/>
                      <w:szCs w:val="18"/>
                    </w:rPr>
                    <w:t>垂直方向＊</w:t>
                  </w:r>
                </w:p>
              </w:tc>
              <w:tc>
                <w:tcPr>
                  <w:tcW w:w="917" w:type="dxa"/>
                  <w:tcMar>
                    <w:left w:w="28" w:type="dxa"/>
                    <w:right w:w="28" w:type="dxa"/>
                  </w:tcMar>
                  <w:vAlign w:val="center"/>
                </w:tcPr>
                <w:p w:rsidR="00B20AB8" w:rsidRPr="005B6EDF" w:rsidRDefault="00B20AB8" w:rsidP="0013666A">
                  <w:pPr>
                    <w:spacing w:line="0" w:lineRule="atLeast"/>
                    <w:jc w:val="center"/>
                    <w:rPr>
                      <w:rFonts w:ascii="HG丸ｺﾞｼｯｸM-PRO" w:eastAsia="HG丸ｺﾞｼｯｸM-PRO"/>
                      <w:sz w:val="18"/>
                      <w:szCs w:val="18"/>
                    </w:rPr>
                  </w:pPr>
                  <w:r w:rsidRPr="005B6EDF">
                    <w:rPr>
                      <w:rFonts w:ascii="HG丸ｺﾞｼｯｸM-PRO" w:eastAsia="HG丸ｺﾞｼｯｸM-PRO" w:hint="eastAsia"/>
                      <w:sz w:val="18"/>
                      <w:szCs w:val="18"/>
                    </w:rPr>
                    <w:t>水平方向</w:t>
                  </w:r>
                </w:p>
              </w:tc>
            </w:tr>
            <w:tr w:rsidR="00B20AB8" w:rsidRPr="005B6EDF" w:rsidTr="0013666A">
              <w:tc>
                <w:tcPr>
                  <w:tcW w:w="1418" w:type="dxa"/>
                  <w:tcMar>
                    <w:left w:w="28" w:type="dxa"/>
                    <w:right w:w="28" w:type="dxa"/>
                  </w:tcMar>
                  <w:vAlign w:val="center"/>
                </w:tcPr>
                <w:p w:rsidR="00B20AB8" w:rsidRPr="005B6EDF" w:rsidRDefault="00B20AB8" w:rsidP="0013666A">
                  <w:pPr>
                    <w:spacing w:line="0" w:lineRule="atLeast"/>
                    <w:rPr>
                      <w:rFonts w:ascii="HG丸ｺﾞｼｯｸM-PRO" w:eastAsia="HG丸ｺﾞｼｯｸM-PRO"/>
                      <w:sz w:val="18"/>
                      <w:szCs w:val="18"/>
                    </w:rPr>
                  </w:pPr>
                  <w:r w:rsidRPr="005B6EDF">
                    <w:rPr>
                      <w:rFonts w:ascii="HG丸ｺﾞｼｯｸM-PRO" w:eastAsia="HG丸ｺﾞｼｯｸM-PRO" w:hint="eastAsia"/>
                      <w:sz w:val="18"/>
                      <w:szCs w:val="18"/>
                    </w:rPr>
                    <w:t>・単管足場</w:t>
                  </w:r>
                </w:p>
              </w:tc>
              <w:tc>
                <w:tcPr>
                  <w:tcW w:w="1116" w:type="dxa"/>
                  <w:tcMar>
                    <w:left w:w="28" w:type="dxa"/>
                    <w:right w:w="28" w:type="dxa"/>
                  </w:tcMar>
                  <w:vAlign w:val="center"/>
                </w:tcPr>
                <w:p w:rsidR="00B20AB8" w:rsidRPr="005B6EDF" w:rsidRDefault="00B20AB8" w:rsidP="0013666A">
                  <w:pPr>
                    <w:spacing w:line="0" w:lineRule="atLeast"/>
                    <w:ind w:firstLineChars="100" w:firstLine="180"/>
                    <w:jc w:val="center"/>
                    <w:rPr>
                      <w:rFonts w:ascii="HG丸ｺﾞｼｯｸM-PRO" w:eastAsia="HG丸ｺﾞｼｯｸM-PRO"/>
                      <w:sz w:val="18"/>
                      <w:szCs w:val="18"/>
                    </w:rPr>
                  </w:pPr>
                  <w:r w:rsidRPr="005B6EDF">
                    <w:rPr>
                      <w:rFonts w:ascii="HG丸ｺﾞｼｯｸM-PRO" w:eastAsia="HG丸ｺﾞｼｯｸM-PRO" w:hint="eastAsia"/>
                      <w:sz w:val="18"/>
                      <w:szCs w:val="18"/>
                    </w:rPr>
                    <w:t>５ｍ</w:t>
                  </w:r>
                </w:p>
              </w:tc>
              <w:tc>
                <w:tcPr>
                  <w:tcW w:w="917" w:type="dxa"/>
                  <w:tcMar>
                    <w:left w:w="28" w:type="dxa"/>
                    <w:right w:w="28" w:type="dxa"/>
                  </w:tcMar>
                  <w:vAlign w:val="center"/>
                </w:tcPr>
                <w:p w:rsidR="00B20AB8" w:rsidRPr="005B6EDF" w:rsidRDefault="00B20AB8" w:rsidP="0013666A">
                  <w:pPr>
                    <w:spacing w:line="0" w:lineRule="atLeast"/>
                    <w:ind w:firstLineChars="100" w:firstLine="180"/>
                    <w:jc w:val="center"/>
                    <w:rPr>
                      <w:rFonts w:ascii="HG丸ｺﾞｼｯｸM-PRO" w:eastAsia="HG丸ｺﾞｼｯｸM-PRO"/>
                      <w:sz w:val="18"/>
                      <w:szCs w:val="18"/>
                    </w:rPr>
                  </w:pPr>
                  <w:r w:rsidRPr="005B6EDF">
                    <w:rPr>
                      <w:rFonts w:ascii="HG丸ｺﾞｼｯｸM-PRO" w:eastAsia="HG丸ｺﾞｼｯｸM-PRO" w:hint="eastAsia"/>
                      <w:sz w:val="18"/>
                      <w:szCs w:val="18"/>
                    </w:rPr>
                    <w:t>５.５ｍ</w:t>
                  </w:r>
                </w:p>
              </w:tc>
            </w:tr>
            <w:tr w:rsidR="00B20AB8" w:rsidRPr="005B6EDF" w:rsidTr="0013666A">
              <w:tc>
                <w:tcPr>
                  <w:tcW w:w="1418" w:type="dxa"/>
                  <w:tcMar>
                    <w:left w:w="28" w:type="dxa"/>
                    <w:right w:w="28" w:type="dxa"/>
                  </w:tcMar>
                  <w:vAlign w:val="center"/>
                </w:tcPr>
                <w:p w:rsidR="00B20AB8" w:rsidRPr="005B6EDF" w:rsidRDefault="00B20AB8" w:rsidP="0013666A">
                  <w:pPr>
                    <w:spacing w:line="0" w:lineRule="atLeast"/>
                    <w:rPr>
                      <w:rFonts w:ascii="HG丸ｺﾞｼｯｸM-PRO" w:eastAsia="HG丸ｺﾞｼｯｸM-PRO"/>
                      <w:sz w:val="18"/>
                      <w:szCs w:val="18"/>
                    </w:rPr>
                  </w:pPr>
                  <w:r w:rsidRPr="005B6EDF">
                    <w:rPr>
                      <w:rFonts w:ascii="HG丸ｺﾞｼｯｸM-PRO" w:eastAsia="HG丸ｺﾞｼｯｸM-PRO" w:hint="eastAsia"/>
                      <w:sz w:val="18"/>
                      <w:szCs w:val="18"/>
                    </w:rPr>
                    <w:t>・枠組足場</w:t>
                  </w:r>
                </w:p>
              </w:tc>
              <w:tc>
                <w:tcPr>
                  <w:tcW w:w="1116" w:type="dxa"/>
                  <w:tcMar>
                    <w:left w:w="28" w:type="dxa"/>
                    <w:right w:w="28" w:type="dxa"/>
                  </w:tcMar>
                  <w:vAlign w:val="center"/>
                </w:tcPr>
                <w:p w:rsidR="00B20AB8" w:rsidRPr="005B6EDF" w:rsidRDefault="00B20AB8" w:rsidP="0013666A">
                  <w:pPr>
                    <w:spacing w:line="0" w:lineRule="atLeast"/>
                    <w:jc w:val="center"/>
                    <w:rPr>
                      <w:rFonts w:ascii="HG丸ｺﾞｼｯｸM-PRO" w:eastAsia="HG丸ｺﾞｼｯｸM-PRO"/>
                      <w:sz w:val="18"/>
                      <w:szCs w:val="18"/>
                    </w:rPr>
                  </w:pPr>
                  <w:r w:rsidRPr="005B6EDF">
                    <w:rPr>
                      <w:rFonts w:ascii="HG丸ｺﾞｼｯｸM-PRO" w:eastAsia="HG丸ｺﾞｼｯｸM-PRO" w:hint="eastAsia"/>
                      <w:sz w:val="18"/>
                      <w:szCs w:val="18"/>
                    </w:rPr>
                    <w:t>９ｍ</w:t>
                  </w:r>
                </w:p>
              </w:tc>
              <w:tc>
                <w:tcPr>
                  <w:tcW w:w="917" w:type="dxa"/>
                  <w:tcMar>
                    <w:left w:w="28" w:type="dxa"/>
                    <w:right w:w="28" w:type="dxa"/>
                  </w:tcMar>
                  <w:vAlign w:val="center"/>
                </w:tcPr>
                <w:p w:rsidR="00B20AB8" w:rsidRPr="005B6EDF" w:rsidRDefault="00B20AB8" w:rsidP="0013666A">
                  <w:pPr>
                    <w:spacing w:line="0" w:lineRule="atLeast"/>
                    <w:jc w:val="center"/>
                    <w:rPr>
                      <w:rFonts w:ascii="HG丸ｺﾞｼｯｸM-PRO" w:eastAsia="HG丸ｺﾞｼｯｸM-PRO"/>
                      <w:sz w:val="18"/>
                      <w:szCs w:val="18"/>
                    </w:rPr>
                  </w:pPr>
                  <w:r w:rsidRPr="005B6EDF">
                    <w:rPr>
                      <w:rFonts w:ascii="HG丸ｺﾞｼｯｸM-PRO" w:eastAsia="HG丸ｺﾞｼｯｸM-PRO" w:hint="eastAsia"/>
                      <w:sz w:val="18"/>
                      <w:szCs w:val="18"/>
                    </w:rPr>
                    <w:t>８ｍ</w:t>
                  </w:r>
                </w:p>
              </w:tc>
            </w:tr>
          </w:tbl>
          <w:p w:rsidR="00086865" w:rsidRPr="001E52E7" w:rsidRDefault="00B20AB8" w:rsidP="00043F22">
            <w:pPr>
              <w:spacing w:line="0" w:lineRule="atLeast"/>
              <w:rPr>
                <w:rFonts w:ascii="HG丸ｺﾞｼｯｸM-PRO" w:eastAsia="HG丸ｺﾞｼｯｸM-PRO"/>
                <w:sz w:val="18"/>
                <w:szCs w:val="18"/>
              </w:rPr>
            </w:pPr>
            <w:r w:rsidRPr="005B6EDF">
              <w:rPr>
                <w:rFonts w:ascii="HG丸ｺﾞｼｯｸM-PRO" w:eastAsia="HG丸ｺﾞｼｯｸM-PRO" w:hint="eastAsia"/>
                <w:sz w:val="18"/>
                <w:szCs w:val="18"/>
              </w:rPr>
              <w:t xml:space="preserve">　＊実際には、垂直方向は各階梁の位置に設ける。また、両方向とも風荷重を考慮すること。</w:t>
            </w:r>
          </w:p>
        </w:tc>
      </w:tr>
    </w:tbl>
    <w:p w:rsidR="00086865" w:rsidRDefault="00086865" w:rsidP="00B20AB8">
      <w:pPr>
        <w:jc w:val="left"/>
      </w:pPr>
      <w:r>
        <w:br w:type="page"/>
      </w:r>
    </w:p>
    <w:p w:rsidR="00B20AB8" w:rsidRDefault="00B20AB8" w:rsidP="00B20AB8">
      <w:pPr>
        <w:jc w:val="left"/>
      </w:pPr>
    </w:p>
    <w:tbl>
      <w:tblPr>
        <w:tblW w:w="7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2837"/>
        <w:gridCol w:w="3562"/>
      </w:tblGrid>
      <w:tr w:rsidR="00D82CF6" w:rsidRPr="005B6EDF" w:rsidTr="000F6F43">
        <w:trPr>
          <w:cantSplit/>
          <w:trHeight w:val="4441"/>
          <w:jc w:val="center"/>
        </w:trPr>
        <w:tc>
          <w:tcPr>
            <w:tcW w:w="632" w:type="dxa"/>
            <w:tcBorders>
              <w:top w:val="nil"/>
              <w:bottom w:val="single" w:sz="4" w:space="0" w:color="auto"/>
            </w:tcBorders>
            <w:shd w:val="clear" w:color="auto" w:fill="auto"/>
            <w:textDirection w:val="tbRlV"/>
            <w:vAlign w:val="center"/>
          </w:tcPr>
          <w:p w:rsidR="00D82CF6" w:rsidRPr="005B6EDF" w:rsidRDefault="00D82CF6" w:rsidP="00960D8F">
            <w:pPr>
              <w:spacing w:line="0" w:lineRule="atLeast"/>
              <w:ind w:left="113" w:right="113"/>
              <w:rPr>
                <w:rFonts w:ascii="HG丸ｺﾞｼｯｸM-PRO" w:eastAsia="HG丸ｺﾞｼｯｸM-PRO"/>
                <w:sz w:val="18"/>
                <w:szCs w:val="18"/>
              </w:rPr>
            </w:pPr>
          </w:p>
        </w:tc>
        <w:tc>
          <w:tcPr>
            <w:tcW w:w="2837" w:type="dxa"/>
            <w:tcBorders>
              <w:top w:val="nil"/>
              <w:bottom w:val="single" w:sz="4" w:space="0" w:color="auto"/>
            </w:tcBorders>
          </w:tcPr>
          <w:p w:rsidR="00D82CF6" w:rsidRDefault="00D82CF6" w:rsidP="00D82CF6">
            <w:pPr>
              <w:spacing w:line="0" w:lineRule="atLeast"/>
              <w:ind w:left="216" w:hangingChars="120" w:hanging="216"/>
              <w:jc w:val="left"/>
              <w:rPr>
                <w:rFonts w:ascii="HG丸ｺﾞｼｯｸM-PRO" w:eastAsia="HG丸ｺﾞｼｯｸM-PRO"/>
                <w:sz w:val="18"/>
                <w:szCs w:val="18"/>
              </w:rPr>
            </w:pPr>
            <w:r w:rsidRPr="005B6EDF">
              <w:rPr>
                <w:rFonts w:ascii="HG丸ｺﾞｼｯｸM-PRO" w:eastAsia="HG丸ｺﾞｼｯｸM-PRO" w:hint="eastAsia"/>
                <w:sz w:val="18"/>
                <w:szCs w:val="18"/>
              </w:rPr>
              <w:t>⑤　飛来落下防止用棚メッシュシート等の位置と養生材名</w:t>
            </w:r>
          </w:p>
          <w:p w:rsidR="001F6970" w:rsidRPr="005B6EDF" w:rsidRDefault="001F6970" w:rsidP="00D82CF6">
            <w:pPr>
              <w:spacing w:line="0" w:lineRule="atLeast"/>
              <w:ind w:left="216" w:hangingChars="120" w:hanging="216"/>
              <w:jc w:val="left"/>
              <w:rPr>
                <w:rFonts w:ascii="HG丸ｺﾞｼｯｸM-PRO" w:eastAsia="HG丸ｺﾞｼｯｸM-PRO"/>
                <w:sz w:val="18"/>
                <w:szCs w:val="18"/>
              </w:rPr>
            </w:pPr>
          </w:p>
          <w:p w:rsidR="00D82CF6" w:rsidRPr="005B6EDF" w:rsidRDefault="00D82CF6" w:rsidP="00D82CF6">
            <w:pPr>
              <w:spacing w:line="0" w:lineRule="atLeast"/>
              <w:ind w:left="216" w:hangingChars="120" w:hanging="216"/>
              <w:jc w:val="left"/>
              <w:rPr>
                <w:rFonts w:ascii="HG丸ｺﾞｼｯｸM-PRO" w:eastAsia="HG丸ｺﾞｼｯｸM-PRO"/>
                <w:sz w:val="18"/>
                <w:szCs w:val="18"/>
              </w:rPr>
            </w:pPr>
            <w:r w:rsidRPr="005B6EDF">
              <w:rPr>
                <w:rFonts w:ascii="HG丸ｺﾞｼｯｸM-PRO" w:eastAsia="HG丸ｺﾞｼｯｸM-PRO" w:hint="eastAsia"/>
                <w:sz w:val="18"/>
                <w:szCs w:val="18"/>
              </w:rPr>
              <w:t>⑥　建地、布間隔</w:t>
            </w:r>
          </w:p>
          <w:p w:rsidR="00D82CF6" w:rsidRPr="005B6EDF" w:rsidRDefault="00D82CF6" w:rsidP="00D82CF6">
            <w:pPr>
              <w:spacing w:line="0" w:lineRule="atLeast"/>
              <w:ind w:left="216" w:hangingChars="120" w:hanging="216"/>
              <w:jc w:val="left"/>
              <w:rPr>
                <w:rFonts w:ascii="HG丸ｺﾞｼｯｸM-PRO" w:eastAsia="HG丸ｺﾞｼｯｸM-PRO"/>
                <w:sz w:val="18"/>
                <w:szCs w:val="18"/>
              </w:rPr>
            </w:pPr>
          </w:p>
          <w:p w:rsidR="00D82CF6" w:rsidRPr="005B6EDF" w:rsidRDefault="00D82CF6" w:rsidP="00D82CF6">
            <w:pPr>
              <w:spacing w:line="0" w:lineRule="atLeast"/>
              <w:jc w:val="left"/>
              <w:rPr>
                <w:rFonts w:ascii="HG丸ｺﾞｼｯｸM-PRO" w:eastAsia="HG丸ｺﾞｼｯｸM-PRO"/>
                <w:sz w:val="18"/>
                <w:szCs w:val="18"/>
              </w:rPr>
            </w:pPr>
            <w:r w:rsidRPr="005B6EDF">
              <w:rPr>
                <w:rFonts w:ascii="HG丸ｺﾞｼｯｸM-PRO" w:eastAsia="HG丸ｺﾞｼｯｸM-PRO" w:hint="eastAsia"/>
                <w:sz w:val="18"/>
                <w:szCs w:val="18"/>
              </w:rPr>
              <w:t>⑦　足場の開口部の補強</w:t>
            </w:r>
          </w:p>
          <w:p w:rsidR="00D82CF6" w:rsidRPr="005B6EDF" w:rsidRDefault="00D82CF6" w:rsidP="00D82CF6">
            <w:pPr>
              <w:spacing w:line="0" w:lineRule="atLeast"/>
              <w:jc w:val="left"/>
              <w:rPr>
                <w:rFonts w:ascii="HG丸ｺﾞｼｯｸM-PRO" w:eastAsia="HG丸ｺﾞｼｯｸM-PRO"/>
                <w:sz w:val="18"/>
                <w:szCs w:val="18"/>
              </w:rPr>
            </w:pPr>
          </w:p>
          <w:p w:rsidR="00D82CF6" w:rsidRPr="005B6EDF" w:rsidRDefault="00D82CF6" w:rsidP="00D82CF6">
            <w:pPr>
              <w:spacing w:line="0" w:lineRule="atLeast"/>
              <w:ind w:left="216" w:hangingChars="120" w:hanging="216"/>
              <w:jc w:val="left"/>
              <w:rPr>
                <w:rFonts w:ascii="HG丸ｺﾞｼｯｸM-PRO" w:eastAsia="HG丸ｺﾞｼｯｸM-PRO"/>
                <w:sz w:val="18"/>
                <w:szCs w:val="18"/>
              </w:rPr>
            </w:pPr>
            <w:r w:rsidRPr="005B6EDF">
              <w:rPr>
                <w:rFonts w:ascii="HG丸ｺﾞｼｯｸM-PRO" w:eastAsia="HG丸ｺﾞｼｯｸM-PRO" w:hint="eastAsia"/>
                <w:sz w:val="18"/>
                <w:szCs w:val="18"/>
              </w:rPr>
              <w:t>⑧　足場建地の補強</w:t>
            </w:r>
          </w:p>
          <w:p w:rsidR="00D82CF6" w:rsidRPr="005B6EDF" w:rsidRDefault="00D82CF6" w:rsidP="00D82CF6">
            <w:pPr>
              <w:spacing w:line="0" w:lineRule="atLeast"/>
              <w:ind w:left="216" w:hangingChars="120" w:hanging="216"/>
              <w:jc w:val="left"/>
              <w:rPr>
                <w:rFonts w:ascii="HG丸ｺﾞｼｯｸM-PRO" w:eastAsia="HG丸ｺﾞｼｯｸM-PRO"/>
                <w:sz w:val="18"/>
                <w:szCs w:val="18"/>
              </w:rPr>
            </w:pPr>
          </w:p>
          <w:p w:rsidR="00D82CF6" w:rsidRDefault="00D82CF6" w:rsidP="00D82CF6">
            <w:pPr>
              <w:spacing w:line="0" w:lineRule="atLeast"/>
              <w:ind w:left="216" w:hangingChars="120" w:hanging="216"/>
              <w:jc w:val="left"/>
              <w:rPr>
                <w:rFonts w:ascii="HG丸ｺﾞｼｯｸM-PRO" w:eastAsia="HG丸ｺﾞｼｯｸM-PRO"/>
                <w:sz w:val="18"/>
                <w:szCs w:val="18"/>
              </w:rPr>
            </w:pPr>
          </w:p>
          <w:p w:rsidR="001F6970" w:rsidRPr="005B6EDF" w:rsidRDefault="001F6970" w:rsidP="00D82CF6">
            <w:pPr>
              <w:spacing w:line="0" w:lineRule="atLeast"/>
              <w:ind w:left="216" w:hangingChars="120" w:hanging="216"/>
              <w:jc w:val="left"/>
              <w:rPr>
                <w:rFonts w:ascii="HG丸ｺﾞｼｯｸM-PRO" w:eastAsia="HG丸ｺﾞｼｯｸM-PRO"/>
                <w:sz w:val="18"/>
                <w:szCs w:val="18"/>
              </w:rPr>
            </w:pPr>
          </w:p>
          <w:p w:rsidR="00D82CF6" w:rsidRPr="005B6EDF" w:rsidRDefault="00D82CF6" w:rsidP="00D82CF6">
            <w:pPr>
              <w:spacing w:line="0" w:lineRule="atLeast"/>
              <w:ind w:left="216" w:hangingChars="120" w:hanging="216"/>
              <w:jc w:val="left"/>
              <w:rPr>
                <w:rFonts w:ascii="HG丸ｺﾞｼｯｸM-PRO" w:eastAsia="HG丸ｺﾞｼｯｸM-PRO"/>
                <w:sz w:val="18"/>
                <w:szCs w:val="18"/>
              </w:rPr>
            </w:pPr>
          </w:p>
          <w:p w:rsidR="00D82CF6" w:rsidRPr="005B6EDF" w:rsidRDefault="00D82CF6" w:rsidP="00D82CF6">
            <w:pPr>
              <w:spacing w:line="0" w:lineRule="atLeast"/>
              <w:ind w:left="216" w:hangingChars="120" w:hanging="216"/>
              <w:jc w:val="left"/>
              <w:rPr>
                <w:rFonts w:ascii="HG丸ｺﾞｼｯｸM-PRO" w:eastAsia="HG丸ｺﾞｼｯｸM-PRO"/>
                <w:sz w:val="18"/>
                <w:szCs w:val="18"/>
              </w:rPr>
            </w:pPr>
            <w:r w:rsidRPr="005B6EDF">
              <w:rPr>
                <w:rFonts w:ascii="HG丸ｺﾞｼｯｸM-PRO" w:eastAsia="HG丸ｺﾞｼｯｸM-PRO" w:hint="eastAsia"/>
                <w:sz w:val="18"/>
                <w:szCs w:val="18"/>
              </w:rPr>
              <w:t>⑨　足場最上段の手すり</w:t>
            </w:r>
          </w:p>
          <w:p w:rsidR="00D82CF6" w:rsidRDefault="00D82CF6" w:rsidP="00D82CF6">
            <w:pPr>
              <w:spacing w:line="0" w:lineRule="atLeast"/>
              <w:ind w:left="216" w:hangingChars="120" w:hanging="216"/>
              <w:jc w:val="left"/>
              <w:rPr>
                <w:rFonts w:ascii="HG丸ｺﾞｼｯｸM-PRO" w:eastAsia="HG丸ｺﾞｼｯｸM-PRO"/>
                <w:sz w:val="18"/>
                <w:szCs w:val="18"/>
              </w:rPr>
            </w:pPr>
          </w:p>
          <w:p w:rsidR="001F6970" w:rsidRPr="005B6EDF" w:rsidRDefault="001F6970" w:rsidP="00D82CF6">
            <w:pPr>
              <w:spacing w:line="0" w:lineRule="atLeast"/>
              <w:ind w:left="216" w:hangingChars="120" w:hanging="216"/>
              <w:jc w:val="left"/>
              <w:rPr>
                <w:rFonts w:ascii="HG丸ｺﾞｼｯｸM-PRO" w:eastAsia="HG丸ｺﾞｼｯｸM-PRO"/>
                <w:sz w:val="18"/>
                <w:szCs w:val="18"/>
              </w:rPr>
            </w:pPr>
          </w:p>
          <w:p w:rsidR="00D82CF6" w:rsidRPr="005B6EDF" w:rsidRDefault="00D82CF6" w:rsidP="00D82CF6">
            <w:pPr>
              <w:spacing w:line="0" w:lineRule="atLeast"/>
              <w:ind w:left="216" w:hangingChars="120" w:hanging="216"/>
              <w:jc w:val="left"/>
              <w:rPr>
                <w:rFonts w:ascii="HG丸ｺﾞｼｯｸM-PRO" w:eastAsia="HG丸ｺﾞｼｯｸM-PRO"/>
                <w:sz w:val="18"/>
                <w:szCs w:val="18"/>
              </w:rPr>
            </w:pPr>
            <w:r w:rsidRPr="005B6EDF">
              <w:rPr>
                <w:rFonts w:ascii="HG丸ｺﾞｼｯｸM-PRO" w:eastAsia="HG丸ｺﾞｼｯｸM-PRO" w:hint="eastAsia"/>
                <w:sz w:val="18"/>
                <w:szCs w:val="18"/>
              </w:rPr>
              <w:t>⑩　張出し足場（ブラケット足場）</w:t>
            </w:r>
          </w:p>
          <w:p w:rsidR="00D82CF6" w:rsidRPr="005B6EDF" w:rsidRDefault="00D82CF6" w:rsidP="00D82CF6">
            <w:pPr>
              <w:spacing w:line="0" w:lineRule="atLeast"/>
              <w:ind w:left="216" w:hangingChars="120" w:hanging="216"/>
              <w:jc w:val="left"/>
              <w:rPr>
                <w:rFonts w:ascii="HG丸ｺﾞｼｯｸM-PRO" w:eastAsia="HG丸ｺﾞｼｯｸM-PRO"/>
                <w:sz w:val="18"/>
                <w:szCs w:val="18"/>
              </w:rPr>
            </w:pPr>
          </w:p>
          <w:p w:rsidR="00D82CF6" w:rsidRPr="005B6EDF" w:rsidRDefault="00D82CF6" w:rsidP="00D82CF6">
            <w:pPr>
              <w:spacing w:line="0" w:lineRule="atLeast"/>
              <w:ind w:left="216" w:hangingChars="120" w:hanging="216"/>
              <w:jc w:val="left"/>
              <w:rPr>
                <w:rFonts w:ascii="HG丸ｺﾞｼｯｸM-PRO" w:eastAsia="HG丸ｺﾞｼｯｸM-PRO"/>
                <w:sz w:val="18"/>
                <w:szCs w:val="18"/>
              </w:rPr>
            </w:pPr>
            <w:r w:rsidRPr="005B6EDF">
              <w:rPr>
                <w:rFonts w:ascii="HG丸ｺﾞｼｯｸM-PRO" w:eastAsia="HG丸ｺﾞｼｯｸM-PRO" w:hint="eastAsia"/>
                <w:sz w:val="18"/>
                <w:szCs w:val="18"/>
              </w:rPr>
              <w:t>⑪　架空電線等の位置</w:t>
            </w:r>
          </w:p>
        </w:tc>
        <w:tc>
          <w:tcPr>
            <w:tcW w:w="3562" w:type="dxa"/>
            <w:tcBorders>
              <w:top w:val="nil"/>
              <w:bottom w:val="single" w:sz="4" w:space="0" w:color="auto"/>
            </w:tcBorders>
          </w:tcPr>
          <w:p w:rsidR="00D82CF6" w:rsidRPr="005B6EDF" w:rsidRDefault="00D82CF6" w:rsidP="00D82CF6">
            <w:pPr>
              <w:spacing w:line="0" w:lineRule="atLeast"/>
              <w:ind w:left="216" w:hangingChars="120" w:hanging="216"/>
              <w:jc w:val="left"/>
              <w:rPr>
                <w:rFonts w:ascii="HG丸ｺﾞｼｯｸM-PRO" w:eastAsia="HG丸ｺﾞｼｯｸM-PRO"/>
                <w:sz w:val="18"/>
                <w:szCs w:val="18"/>
              </w:rPr>
            </w:pPr>
            <w:r w:rsidRPr="005B6EDF">
              <w:rPr>
                <w:rFonts w:ascii="HG丸ｺﾞｼｯｸM-PRO" w:eastAsia="HG丸ｺﾞｼｯｸM-PRO" w:hint="eastAsia"/>
                <w:sz w:val="18"/>
                <w:szCs w:val="18"/>
              </w:rPr>
              <w:t>⑤　壁つなぎの設置間隔を詰めて補強する。</w:t>
            </w:r>
          </w:p>
          <w:p w:rsidR="00D82CF6" w:rsidRPr="005B6EDF" w:rsidRDefault="00D82CF6" w:rsidP="00D82CF6">
            <w:pPr>
              <w:spacing w:line="0" w:lineRule="atLeast"/>
              <w:ind w:left="216" w:hangingChars="120" w:hanging="216"/>
              <w:jc w:val="left"/>
              <w:rPr>
                <w:rFonts w:ascii="HG丸ｺﾞｼｯｸM-PRO" w:eastAsia="HG丸ｺﾞｼｯｸM-PRO"/>
                <w:sz w:val="18"/>
                <w:szCs w:val="18"/>
              </w:rPr>
            </w:pPr>
          </w:p>
          <w:p w:rsidR="00D82CF6" w:rsidRPr="005B6EDF" w:rsidRDefault="00D82CF6" w:rsidP="00D82CF6">
            <w:pPr>
              <w:spacing w:line="0" w:lineRule="atLeast"/>
              <w:ind w:left="216" w:hangingChars="120" w:hanging="216"/>
              <w:jc w:val="left"/>
              <w:rPr>
                <w:rFonts w:ascii="HG丸ｺﾞｼｯｸM-PRO" w:eastAsia="HG丸ｺﾞｼｯｸM-PRO"/>
                <w:sz w:val="18"/>
                <w:szCs w:val="18"/>
              </w:rPr>
            </w:pPr>
            <w:r w:rsidRPr="005B6EDF">
              <w:rPr>
                <w:rFonts w:ascii="HG丸ｺﾞｼｯｸM-PRO" w:eastAsia="HG丸ｺﾞｼｯｸM-PRO" w:hint="eastAsia"/>
                <w:sz w:val="18"/>
                <w:szCs w:val="18"/>
              </w:rPr>
              <w:t>⑥　建地の間隔は１.８５ｍ以内、１段目の布の高さは２.０ｍ以内とすること。</w:t>
            </w:r>
          </w:p>
          <w:p w:rsidR="00D82CF6" w:rsidRPr="005B6EDF" w:rsidRDefault="00D82CF6" w:rsidP="00D82CF6">
            <w:pPr>
              <w:spacing w:line="0" w:lineRule="atLeast"/>
              <w:ind w:left="216" w:hangingChars="120" w:hanging="216"/>
              <w:jc w:val="left"/>
              <w:rPr>
                <w:rFonts w:ascii="HG丸ｺﾞｼｯｸM-PRO" w:eastAsia="HG丸ｺﾞｼｯｸM-PRO"/>
                <w:sz w:val="18"/>
                <w:szCs w:val="18"/>
              </w:rPr>
            </w:pPr>
            <w:r w:rsidRPr="005B6EDF">
              <w:rPr>
                <w:rFonts w:ascii="HG丸ｺﾞｼｯｸM-PRO" w:eastAsia="HG丸ｺﾞｼｯｸM-PRO" w:hint="eastAsia"/>
                <w:sz w:val="18"/>
                <w:szCs w:val="18"/>
              </w:rPr>
              <w:t>⑦　梁枠、ペコビーム等の取り付け部分の建地を単管で補強すること。</w:t>
            </w:r>
          </w:p>
          <w:p w:rsidR="00D82CF6" w:rsidRPr="005B6EDF" w:rsidRDefault="00D82CF6" w:rsidP="00D82CF6">
            <w:pPr>
              <w:spacing w:line="0" w:lineRule="atLeast"/>
              <w:ind w:left="216" w:hangingChars="120" w:hanging="216"/>
              <w:jc w:val="left"/>
              <w:rPr>
                <w:rFonts w:ascii="HG丸ｺﾞｼｯｸM-PRO" w:eastAsia="HG丸ｺﾞｼｯｸM-PRO"/>
                <w:sz w:val="18"/>
                <w:szCs w:val="18"/>
              </w:rPr>
            </w:pPr>
            <w:r w:rsidRPr="005B6EDF">
              <w:rPr>
                <w:rFonts w:ascii="HG丸ｺﾞｼｯｸM-PRO" w:eastAsia="HG丸ｺﾞｼｯｸM-PRO" w:hint="eastAsia"/>
                <w:sz w:val="18"/>
                <w:szCs w:val="18"/>
              </w:rPr>
              <w:t>⑧　枠組足場は頂部から45ｍを超える部分、鋼管本足場は頂部から31ｍを超える部分、ブラケット一側足場は頂部から15ｍを超える部分の建地を単管で補強する（ダブルとする）こと。</w:t>
            </w:r>
          </w:p>
          <w:p w:rsidR="00D82CF6" w:rsidRPr="005B6EDF" w:rsidRDefault="00D82CF6" w:rsidP="00D82CF6">
            <w:pPr>
              <w:spacing w:line="0" w:lineRule="atLeast"/>
              <w:ind w:left="216" w:hangingChars="120" w:hanging="216"/>
              <w:jc w:val="left"/>
              <w:rPr>
                <w:rFonts w:ascii="HG丸ｺﾞｼｯｸM-PRO" w:eastAsia="HG丸ｺﾞｼｯｸM-PRO"/>
                <w:sz w:val="18"/>
                <w:szCs w:val="18"/>
              </w:rPr>
            </w:pPr>
            <w:r w:rsidRPr="005B6EDF">
              <w:rPr>
                <w:rFonts w:ascii="HG丸ｺﾞｼｯｸM-PRO" w:eastAsia="HG丸ｺﾞｼｯｸM-PRO" w:hint="eastAsia"/>
                <w:sz w:val="18"/>
                <w:szCs w:val="18"/>
              </w:rPr>
              <w:t>⑨　パラペット天端からの作業を見込み、足場側には90㎝以上の手すりを設けること。</w:t>
            </w:r>
          </w:p>
          <w:p w:rsidR="00D82CF6" w:rsidRPr="005B6EDF" w:rsidRDefault="00D82CF6" w:rsidP="00D82CF6">
            <w:pPr>
              <w:spacing w:line="0" w:lineRule="atLeast"/>
              <w:ind w:left="216" w:hangingChars="120" w:hanging="216"/>
              <w:jc w:val="left"/>
              <w:rPr>
                <w:rFonts w:ascii="HG丸ｺﾞｼｯｸM-PRO" w:eastAsia="HG丸ｺﾞｼｯｸM-PRO"/>
                <w:sz w:val="18"/>
                <w:szCs w:val="18"/>
              </w:rPr>
            </w:pPr>
            <w:r w:rsidRPr="005B6EDF">
              <w:rPr>
                <w:rFonts w:ascii="HG丸ｺﾞｼｯｸM-PRO" w:eastAsia="HG丸ｺﾞｼｯｸM-PRO" w:hint="eastAsia"/>
                <w:sz w:val="18"/>
                <w:szCs w:val="18"/>
              </w:rPr>
              <w:t>⑩　張出し足場（ブラケット足場）の取り付け間隔、大引き、根太等の名称、寸法を明記する。</w:t>
            </w:r>
          </w:p>
          <w:p w:rsidR="00D82CF6" w:rsidRPr="005B6EDF" w:rsidRDefault="00D82CF6" w:rsidP="00D82CF6">
            <w:pPr>
              <w:spacing w:line="0" w:lineRule="atLeast"/>
              <w:ind w:left="216" w:hangingChars="120" w:hanging="216"/>
              <w:jc w:val="left"/>
              <w:rPr>
                <w:rFonts w:ascii="HG丸ｺﾞｼｯｸM-PRO" w:eastAsia="HG丸ｺﾞｼｯｸM-PRO"/>
                <w:sz w:val="18"/>
                <w:szCs w:val="18"/>
              </w:rPr>
            </w:pPr>
            <w:r w:rsidRPr="005B6EDF">
              <w:rPr>
                <w:rFonts w:ascii="HG丸ｺﾞｼｯｸM-PRO" w:eastAsia="HG丸ｺﾞｼｯｸM-PRO" w:hint="eastAsia"/>
                <w:sz w:val="18"/>
                <w:szCs w:val="18"/>
              </w:rPr>
              <w:t>⑪　防護管等の設置状況を記載する。</w:t>
            </w:r>
          </w:p>
        </w:tc>
      </w:tr>
      <w:tr w:rsidR="001F6970" w:rsidRPr="005B6EDF" w:rsidTr="000F6F43">
        <w:trPr>
          <w:cantSplit/>
          <w:trHeight w:val="4236"/>
          <w:jc w:val="center"/>
        </w:trPr>
        <w:tc>
          <w:tcPr>
            <w:tcW w:w="632" w:type="dxa"/>
            <w:tcBorders>
              <w:bottom w:val="nil"/>
            </w:tcBorders>
            <w:shd w:val="clear" w:color="auto" w:fill="auto"/>
            <w:textDirection w:val="tbRlV"/>
            <w:vAlign w:val="center"/>
          </w:tcPr>
          <w:p w:rsidR="001F6970" w:rsidRPr="005B6EDF" w:rsidRDefault="001F6970" w:rsidP="00960D8F">
            <w:pPr>
              <w:spacing w:line="0" w:lineRule="atLeast"/>
              <w:ind w:left="113" w:right="113"/>
              <w:rPr>
                <w:rFonts w:ascii="HG丸ｺﾞｼｯｸM-PRO" w:eastAsia="HG丸ｺﾞｼｯｸM-PRO"/>
                <w:sz w:val="18"/>
                <w:szCs w:val="18"/>
              </w:rPr>
            </w:pPr>
            <w:r w:rsidRPr="005B6EDF">
              <w:rPr>
                <w:rFonts w:ascii="HG丸ｺﾞｼｯｸM-PRO" w:eastAsia="HG丸ｺﾞｼｯｸM-PRO" w:hint="eastAsia"/>
                <w:sz w:val="18"/>
                <w:szCs w:val="18"/>
              </w:rPr>
              <w:t>詳細図・矩計図</w:t>
            </w:r>
          </w:p>
        </w:tc>
        <w:tc>
          <w:tcPr>
            <w:tcW w:w="2837" w:type="dxa"/>
            <w:tcBorders>
              <w:bottom w:val="nil"/>
            </w:tcBorders>
          </w:tcPr>
          <w:p w:rsidR="001F6970" w:rsidRPr="005B6EDF" w:rsidRDefault="001F6970" w:rsidP="001F6970">
            <w:pPr>
              <w:spacing w:line="0" w:lineRule="atLeast"/>
              <w:jc w:val="left"/>
              <w:rPr>
                <w:rFonts w:ascii="HG丸ｺﾞｼｯｸM-PRO" w:eastAsia="HG丸ｺﾞｼｯｸM-PRO"/>
                <w:sz w:val="18"/>
                <w:szCs w:val="18"/>
              </w:rPr>
            </w:pPr>
            <w:r w:rsidRPr="005B6EDF">
              <w:rPr>
                <w:rFonts w:ascii="HG丸ｺﾞｼｯｸM-PRO" w:eastAsia="HG丸ｺﾞｼｯｸM-PRO" w:hint="eastAsia"/>
                <w:sz w:val="18"/>
                <w:szCs w:val="18"/>
              </w:rPr>
              <w:t>詳細図には、次のことを具体的に記載する。</w:t>
            </w:r>
          </w:p>
          <w:p w:rsidR="001F6970" w:rsidRPr="005B6EDF" w:rsidRDefault="001F6970" w:rsidP="001F6970">
            <w:pPr>
              <w:spacing w:line="0" w:lineRule="atLeast"/>
              <w:jc w:val="left"/>
              <w:rPr>
                <w:rFonts w:ascii="HG丸ｺﾞｼｯｸM-PRO" w:eastAsia="HG丸ｺﾞｼｯｸM-PRO"/>
                <w:sz w:val="18"/>
                <w:szCs w:val="18"/>
              </w:rPr>
            </w:pPr>
            <w:r w:rsidRPr="005B6EDF">
              <w:rPr>
                <w:rFonts w:ascii="HG丸ｺﾞｼｯｸM-PRO" w:eastAsia="HG丸ｺﾞｼｯｸM-PRO" w:hint="eastAsia"/>
                <w:sz w:val="18"/>
                <w:szCs w:val="18"/>
              </w:rPr>
              <w:t>①　足場の種類別に脚部の詳細</w:t>
            </w:r>
          </w:p>
          <w:p w:rsidR="001F6970" w:rsidRPr="005B6EDF" w:rsidRDefault="001F6970" w:rsidP="001F6970">
            <w:pPr>
              <w:spacing w:line="0" w:lineRule="atLeast"/>
              <w:jc w:val="left"/>
              <w:rPr>
                <w:rFonts w:ascii="HG丸ｺﾞｼｯｸM-PRO" w:eastAsia="HG丸ｺﾞｼｯｸM-PRO"/>
                <w:sz w:val="18"/>
                <w:szCs w:val="18"/>
              </w:rPr>
            </w:pPr>
          </w:p>
          <w:p w:rsidR="001F6970" w:rsidRDefault="001F6970" w:rsidP="001F6970">
            <w:pPr>
              <w:spacing w:line="0" w:lineRule="atLeast"/>
              <w:ind w:left="216" w:hangingChars="120" w:hanging="216"/>
              <w:jc w:val="left"/>
              <w:rPr>
                <w:rFonts w:ascii="HG丸ｺﾞｼｯｸM-PRO" w:eastAsia="HG丸ｺﾞｼｯｸM-PRO"/>
                <w:sz w:val="18"/>
                <w:szCs w:val="18"/>
              </w:rPr>
            </w:pPr>
            <w:r w:rsidRPr="005B6EDF">
              <w:rPr>
                <w:rFonts w:ascii="HG丸ｺﾞｼｯｸM-PRO" w:eastAsia="HG丸ｺﾞｼｯｸM-PRO" w:hint="eastAsia"/>
                <w:sz w:val="18"/>
                <w:szCs w:val="18"/>
              </w:rPr>
              <w:t>②　張出し足場（ブラケット）の取り付け方法</w:t>
            </w:r>
          </w:p>
          <w:p w:rsidR="001F6970" w:rsidRPr="005B6EDF" w:rsidRDefault="001F6970" w:rsidP="001F6970">
            <w:pPr>
              <w:spacing w:line="0" w:lineRule="atLeast"/>
              <w:ind w:left="216" w:hangingChars="120" w:hanging="216"/>
              <w:jc w:val="left"/>
              <w:rPr>
                <w:rFonts w:ascii="HG丸ｺﾞｼｯｸM-PRO" w:eastAsia="HG丸ｺﾞｼｯｸM-PRO"/>
                <w:sz w:val="18"/>
                <w:szCs w:val="18"/>
              </w:rPr>
            </w:pPr>
          </w:p>
          <w:p w:rsidR="001F6970" w:rsidRPr="005B6EDF" w:rsidRDefault="001F6970" w:rsidP="001F6970">
            <w:pPr>
              <w:spacing w:line="0" w:lineRule="atLeast"/>
              <w:ind w:left="216" w:hangingChars="120" w:hanging="216"/>
              <w:jc w:val="left"/>
              <w:rPr>
                <w:rFonts w:ascii="HG丸ｺﾞｼｯｸM-PRO" w:eastAsia="HG丸ｺﾞｼｯｸM-PRO"/>
                <w:sz w:val="18"/>
                <w:szCs w:val="18"/>
              </w:rPr>
            </w:pPr>
            <w:r w:rsidRPr="005B6EDF">
              <w:rPr>
                <w:rFonts w:ascii="HG丸ｺﾞｼｯｸM-PRO" w:eastAsia="HG丸ｺﾞｼｯｸM-PRO" w:hint="eastAsia"/>
                <w:sz w:val="18"/>
                <w:szCs w:val="18"/>
              </w:rPr>
              <w:t>③　足場から躯体への渡り桟橋</w:t>
            </w:r>
          </w:p>
          <w:p w:rsidR="001F6970" w:rsidRDefault="001F6970" w:rsidP="001F6970">
            <w:pPr>
              <w:spacing w:line="0" w:lineRule="atLeast"/>
              <w:ind w:left="216" w:hangingChars="120" w:hanging="216"/>
              <w:jc w:val="left"/>
              <w:rPr>
                <w:rFonts w:ascii="HG丸ｺﾞｼｯｸM-PRO" w:eastAsia="HG丸ｺﾞｼｯｸM-PRO"/>
                <w:sz w:val="18"/>
                <w:szCs w:val="18"/>
              </w:rPr>
            </w:pPr>
          </w:p>
          <w:p w:rsidR="001F6970" w:rsidRPr="005B6EDF" w:rsidRDefault="001F6970" w:rsidP="001F6970">
            <w:pPr>
              <w:spacing w:line="0" w:lineRule="atLeast"/>
              <w:ind w:left="216" w:hangingChars="120" w:hanging="216"/>
              <w:jc w:val="left"/>
              <w:rPr>
                <w:rFonts w:ascii="HG丸ｺﾞｼｯｸM-PRO" w:eastAsia="HG丸ｺﾞｼｯｸM-PRO"/>
                <w:sz w:val="18"/>
                <w:szCs w:val="18"/>
              </w:rPr>
            </w:pPr>
          </w:p>
          <w:p w:rsidR="001F6970" w:rsidRPr="005B6EDF" w:rsidRDefault="001F6970" w:rsidP="001F6970">
            <w:pPr>
              <w:spacing w:line="0" w:lineRule="atLeast"/>
              <w:ind w:left="216" w:hangingChars="120" w:hanging="216"/>
              <w:jc w:val="left"/>
              <w:rPr>
                <w:rFonts w:ascii="HG丸ｺﾞｼｯｸM-PRO" w:eastAsia="HG丸ｺﾞｼｯｸM-PRO"/>
                <w:sz w:val="18"/>
                <w:szCs w:val="18"/>
              </w:rPr>
            </w:pPr>
            <w:r w:rsidRPr="005B6EDF">
              <w:rPr>
                <w:rFonts w:ascii="HG丸ｺﾞｼｯｸM-PRO" w:eastAsia="HG丸ｺﾞｼｯｸM-PRO" w:hint="eastAsia"/>
                <w:sz w:val="18"/>
                <w:szCs w:val="18"/>
              </w:rPr>
              <w:t>④　足場の出隅、入隅部の補強方法</w:t>
            </w:r>
          </w:p>
          <w:p w:rsidR="001F6970" w:rsidRPr="005B6EDF" w:rsidRDefault="001F6970" w:rsidP="001F6970">
            <w:pPr>
              <w:spacing w:line="0" w:lineRule="atLeast"/>
              <w:ind w:left="216" w:hangingChars="120" w:hanging="216"/>
              <w:jc w:val="left"/>
              <w:rPr>
                <w:rFonts w:ascii="HG丸ｺﾞｼｯｸM-PRO" w:eastAsia="HG丸ｺﾞｼｯｸM-PRO"/>
                <w:sz w:val="18"/>
                <w:szCs w:val="18"/>
              </w:rPr>
            </w:pPr>
            <w:r w:rsidRPr="005B6EDF">
              <w:rPr>
                <w:rFonts w:ascii="HG丸ｺﾞｼｯｸM-PRO" w:eastAsia="HG丸ｺﾞｼｯｸM-PRO" w:hint="eastAsia"/>
                <w:sz w:val="18"/>
                <w:szCs w:val="18"/>
              </w:rPr>
              <w:t>⑤　壁つなぎの取り付け方法</w:t>
            </w:r>
          </w:p>
          <w:p w:rsidR="001F6970" w:rsidRPr="005B6EDF" w:rsidRDefault="001F6970" w:rsidP="001F6970">
            <w:pPr>
              <w:spacing w:line="0" w:lineRule="atLeast"/>
              <w:jc w:val="left"/>
              <w:rPr>
                <w:rFonts w:ascii="HG丸ｺﾞｼｯｸM-PRO" w:eastAsia="HG丸ｺﾞｼｯｸM-PRO"/>
                <w:sz w:val="18"/>
                <w:szCs w:val="18"/>
              </w:rPr>
            </w:pPr>
          </w:p>
          <w:p w:rsidR="001F6970" w:rsidRPr="005B6EDF" w:rsidRDefault="001F6970" w:rsidP="001F6970">
            <w:pPr>
              <w:spacing w:line="0" w:lineRule="atLeast"/>
              <w:jc w:val="left"/>
              <w:rPr>
                <w:rFonts w:ascii="HG丸ｺﾞｼｯｸM-PRO" w:eastAsia="HG丸ｺﾞｼｯｸM-PRO"/>
                <w:sz w:val="18"/>
                <w:szCs w:val="18"/>
              </w:rPr>
            </w:pPr>
          </w:p>
          <w:p w:rsidR="001F6970" w:rsidRDefault="001F6970" w:rsidP="00D82CF6">
            <w:pPr>
              <w:spacing w:line="0" w:lineRule="atLeast"/>
              <w:ind w:left="216" w:hangingChars="120" w:hanging="216"/>
              <w:jc w:val="left"/>
              <w:rPr>
                <w:rFonts w:ascii="HG丸ｺﾞｼｯｸM-PRO" w:eastAsia="HG丸ｺﾞｼｯｸM-PRO"/>
                <w:sz w:val="18"/>
                <w:szCs w:val="18"/>
              </w:rPr>
            </w:pPr>
          </w:p>
          <w:p w:rsidR="009D7328" w:rsidRDefault="009D7328" w:rsidP="00D82CF6">
            <w:pPr>
              <w:spacing w:line="0" w:lineRule="atLeast"/>
              <w:ind w:left="216" w:hangingChars="120" w:hanging="216"/>
              <w:jc w:val="left"/>
              <w:rPr>
                <w:rFonts w:ascii="HG丸ｺﾞｼｯｸM-PRO" w:eastAsia="HG丸ｺﾞｼｯｸM-PRO"/>
                <w:sz w:val="18"/>
                <w:szCs w:val="18"/>
              </w:rPr>
            </w:pPr>
          </w:p>
          <w:p w:rsidR="009D7328" w:rsidRDefault="009D7328" w:rsidP="00D82CF6">
            <w:pPr>
              <w:spacing w:line="0" w:lineRule="atLeast"/>
              <w:ind w:left="216" w:hangingChars="120" w:hanging="216"/>
              <w:jc w:val="left"/>
              <w:rPr>
                <w:rFonts w:ascii="HG丸ｺﾞｼｯｸM-PRO" w:eastAsia="HG丸ｺﾞｼｯｸM-PRO"/>
                <w:sz w:val="18"/>
                <w:szCs w:val="18"/>
              </w:rPr>
            </w:pPr>
          </w:p>
          <w:p w:rsidR="009D7328" w:rsidRPr="001F6970" w:rsidRDefault="009D7328" w:rsidP="00D82CF6">
            <w:pPr>
              <w:spacing w:line="0" w:lineRule="atLeast"/>
              <w:ind w:left="216" w:hangingChars="120" w:hanging="216"/>
              <w:jc w:val="left"/>
              <w:rPr>
                <w:rFonts w:ascii="HG丸ｺﾞｼｯｸM-PRO" w:eastAsia="HG丸ｺﾞｼｯｸM-PRO"/>
                <w:sz w:val="18"/>
                <w:szCs w:val="18"/>
              </w:rPr>
            </w:pPr>
          </w:p>
        </w:tc>
        <w:tc>
          <w:tcPr>
            <w:tcW w:w="3562" w:type="dxa"/>
            <w:tcBorders>
              <w:bottom w:val="nil"/>
            </w:tcBorders>
          </w:tcPr>
          <w:p w:rsidR="001F6970" w:rsidRDefault="001F6970" w:rsidP="001F6970">
            <w:pPr>
              <w:spacing w:line="0" w:lineRule="atLeast"/>
              <w:jc w:val="left"/>
              <w:rPr>
                <w:rFonts w:ascii="HG丸ｺﾞｼｯｸM-PRO" w:eastAsia="HG丸ｺﾞｼｯｸM-PRO"/>
                <w:sz w:val="18"/>
                <w:szCs w:val="18"/>
              </w:rPr>
            </w:pPr>
          </w:p>
          <w:p w:rsidR="001F6970" w:rsidRPr="005B6EDF" w:rsidRDefault="001F6970" w:rsidP="001F6970">
            <w:pPr>
              <w:spacing w:line="0" w:lineRule="atLeast"/>
              <w:jc w:val="left"/>
              <w:rPr>
                <w:rFonts w:ascii="HG丸ｺﾞｼｯｸM-PRO" w:eastAsia="HG丸ｺﾞｼｯｸM-PRO"/>
                <w:sz w:val="18"/>
                <w:szCs w:val="18"/>
              </w:rPr>
            </w:pPr>
          </w:p>
          <w:p w:rsidR="001F6970" w:rsidRPr="005B6EDF" w:rsidRDefault="001F6970" w:rsidP="001F6970">
            <w:pPr>
              <w:spacing w:line="0" w:lineRule="atLeast"/>
              <w:ind w:left="216" w:hangingChars="120" w:hanging="216"/>
              <w:jc w:val="left"/>
              <w:rPr>
                <w:rFonts w:ascii="HG丸ｺﾞｼｯｸM-PRO" w:eastAsia="HG丸ｺﾞｼｯｸM-PRO"/>
                <w:sz w:val="18"/>
                <w:szCs w:val="18"/>
              </w:rPr>
            </w:pPr>
            <w:r w:rsidRPr="005B6EDF">
              <w:rPr>
                <w:rFonts w:ascii="HG丸ｺﾞｼｯｸM-PRO" w:eastAsia="HG丸ｺﾞｼｯｸM-PRO" w:hint="eastAsia"/>
                <w:sz w:val="18"/>
                <w:szCs w:val="18"/>
              </w:rPr>
              <w:t>①　地盤の状態及び敷角、敷板とベースの取り付け方法、根がらみ（釘止め）</w:t>
            </w:r>
          </w:p>
          <w:p w:rsidR="001F6970" w:rsidRPr="005B6EDF" w:rsidRDefault="001F6970" w:rsidP="001F6970">
            <w:pPr>
              <w:spacing w:line="0" w:lineRule="atLeast"/>
              <w:ind w:left="216" w:hangingChars="120" w:hanging="216"/>
              <w:jc w:val="left"/>
              <w:rPr>
                <w:rFonts w:ascii="HG丸ｺﾞｼｯｸM-PRO" w:eastAsia="HG丸ｺﾞｼｯｸM-PRO"/>
                <w:sz w:val="18"/>
                <w:szCs w:val="18"/>
              </w:rPr>
            </w:pPr>
            <w:r w:rsidRPr="005B6EDF">
              <w:rPr>
                <w:rFonts w:ascii="HG丸ｺﾞｼｯｸM-PRO" w:eastAsia="HG丸ｺﾞｼｯｸM-PRO" w:hint="eastAsia"/>
                <w:sz w:val="18"/>
                <w:szCs w:val="18"/>
              </w:rPr>
              <w:t>②　張出し材及びアンカー部の躯体への取り付け状態と床面の養生方法等を明示する。</w:t>
            </w:r>
          </w:p>
          <w:p w:rsidR="001F6970" w:rsidRPr="005B6EDF" w:rsidRDefault="001F6970" w:rsidP="001F6970">
            <w:pPr>
              <w:spacing w:line="0" w:lineRule="atLeast"/>
              <w:ind w:left="216" w:hangingChars="120" w:hanging="216"/>
              <w:jc w:val="left"/>
              <w:rPr>
                <w:rFonts w:ascii="HG丸ｺﾞｼｯｸM-PRO" w:eastAsia="HG丸ｺﾞｼｯｸM-PRO"/>
                <w:sz w:val="18"/>
                <w:szCs w:val="18"/>
              </w:rPr>
            </w:pPr>
            <w:r w:rsidRPr="005B6EDF">
              <w:rPr>
                <w:rFonts w:ascii="HG丸ｺﾞｼｯｸM-PRO" w:eastAsia="HG丸ｺﾞｼｯｸM-PRO" w:hint="eastAsia"/>
                <w:sz w:val="18"/>
                <w:szCs w:val="18"/>
              </w:rPr>
              <w:t>③　足場から躯体への桟橋の材質、寸法を明示する。（建物の各階床高と足場の作業床の高さの関係を明示する。）</w:t>
            </w:r>
          </w:p>
          <w:p w:rsidR="001F6970" w:rsidRPr="005B6EDF" w:rsidRDefault="001F6970" w:rsidP="001F6970">
            <w:pPr>
              <w:spacing w:line="0" w:lineRule="atLeast"/>
              <w:ind w:left="216" w:hangingChars="120" w:hanging="216"/>
              <w:jc w:val="left"/>
              <w:rPr>
                <w:rFonts w:ascii="HG丸ｺﾞｼｯｸM-PRO" w:eastAsia="HG丸ｺﾞｼｯｸM-PRO"/>
                <w:sz w:val="18"/>
                <w:szCs w:val="18"/>
              </w:rPr>
            </w:pPr>
            <w:r w:rsidRPr="005B6EDF">
              <w:rPr>
                <w:rFonts w:ascii="HG丸ｺﾞｼｯｸM-PRO" w:eastAsia="HG丸ｺﾞｼｯｸM-PRO" w:hint="eastAsia"/>
                <w:sz w:val="18"/>
                <w:szCs w:val="18"/>
              </w:rPr>
              <w:t>④　足場と足場は単管で緊結し作業床取り付け状態を明示する。</w:t>
            </w:r>
          </w:p>
          <w:p w:rsidR="001F6970" w:rsidRPr="005B6EDF" w:rsidRDefault="001F6970" w:rsidP="001F6970">
            <w:pPr>
              <w:spacing w:line="0" w:lineRule="atLeast"/>
              <w:ind w:left="216" w:hangingChars="120" w:hanging="216"/>
              <w:jc w:val="left"/>
              <w:rPr>
                <w:rFonts w:ascii="HG丸ｺﾞｼｯｸM-PRO" w:eastAsia="HG丸ｺﾞｼｯｸM-PRO"/>
                <w:sz w:val="18"/>
                <w:szCs w:val="18"/>
              </w:rPr>
            </w:pPr>
            <w:r w:rsidRPr="005B6EDF">
              <w:rPr>
                <w:rFonts w:ascii="HG丸ｺﾞｼｯｸM-PRO" w:eastAsia="HG丸ｺﾞｼｯｸM-PRO" w:hint="eastAsia"/>
                <w:sz w:val="18"/>
                <w:szCs w:val="18"/>
              </w:rPr>
              <w:t>⑤－１　躯体工事と仕上げ工事では壁つなぎの取り付け位置が変わる例がある。</w:t>
            </w:r>
          </w:p>
          <w:p w:rsidR="001F6970" w:rsidRPr="005B6EDF" w:rsidRDefault="001F6970" w:rsidP="001F6970">
            <w:pPr>
              <w:spacing w:line="0" w:lineRule="atLeast"/>
              <w:ind w:left="216" w:hangingChars="120" w:hanging="216"/>
              <w:jc w:val="left"/>
              <w:rPr>
                <w:rFonts w:ascii="HG丸ｺﾞｼｯｸM-PRO" w:eastAsia="HG丸ｺﾞｼｯｸM-PRO"/>
                <w:sz w:val="18"/>
                <w:szCs w:val="18"/>
              </w:rPr>
            </w:pPr>
            <w:r w:rsidRPr="005B6EDF">
              <w:rPr>
                <w:rFonts w:ascii="HG丸ｺﾞｼｯｸM-PRO" w:eastAsia="HG丸ｺﾞｼｯｸM-PRO" w:hint="eastAsia"/>
                <w:sz w:val="18"/>
                <w:szCs w:val="18"/>
              </w:rPr>
              <w:t>⑤－２　壁つなぎ金具と躯体と建地との緊結方法（ホールインアンカー、埋込みアンカー等）と規格、寸法を明記する。</w:t>
            </w:r>
          </w:p>
        </w:tc>
      </w:tr>
    </w:tbl>
    <w:p w:rsidR="001F6970" w:rsidRDefault="001F6970">
      <w:r>
        <w:br w:type="column"/>
      </w:r>
    </w:p>
    <w:tbl>
      <w:tblPr>
        <w:tblW w:w="7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2835"/>
        <w:gridCol w:w="3564"/>
      </w:tblGrid>
      <w:tr w:rsidR="00E81548" w:rsidRPr="005B6EDF" w:rsidTr="009D7328">
        <w:trPr>
          <w:cantSplit/>
          <w:trHeight w:val="3590"/>
          <w:jc w:val="center"/>
        </w:trPr>
        <w:tc>
          <w:tcPr>
            <w:tcW w:w="632" w:type="dxa"/>
            <w:tcBorders>
              <w:top w:val="nil"/>
              <w:bottom w:val="single" w:sz="4" w:space="0" w:color="auto"/>
            </w:tcBorders>
            <w:shd w:val="clear" w:color="auto" w:fill="auto"/>
            <w:textDirection w:val="tbRlV"/>
            <w:vAlign w:val="center"/>
          </w:tcPr>
          <w:p w:rsidR="00E81548" w:rsidRPr="005B6EDF" w:rsidRDefault="00E81548" w:rsidP="00960D8F">
            <w:pPr>
              <w:spacing w:line="0" w:lineRule="atLeast"/>
              <w:ind w:left="113" w:right="113"/>
              <w:rPr>
                <w:rFonts w:ascii="HG丸ｺﾞｼｯｸM-PRO" w:eastAsia="HG丸ｺﾞｼｯｸM-PRO"/>
                <w:sz w:val="18"/>
                <w:szCs w:val="18"/>
              </w:rPr>
            </w:pPr>
          </w:p>
        </w:tc>
        <w:tc>
          <w:tcPr>
            <w:tcW w:w="2835" w:type="dxa"/>
            <w:tcBorders>
              <w:top w:val="nil"/>
              <w:bottom w:val="single" w:sz="4" w:space="0" w:color="auto"/>
            </w:tcBorders>
            <w:vAlign w:val="center"/>
          </w:tcPr>
          <w:p w:rsidR="00E81548" w:rsidRPr="005B6EDF" w:rsidRDefault="00E81548" w:rsidP="009D7328">
            <w:pPr>
              <w:spacing w:line="0" w:lineRule="atLeast"/>
              <w:ind w:left="216" w:hangingChars="120" w:hanging="216"/>
              <w:rPr>
                <w:rFonts w:ascii="HG丸ｺﾞｼｯｸM-PRO" w:eastAsia="HG丸ｺﾞｼｯｸM-PRO"/>
                <w:sz w:val="18"/>
                <w:szCs w:val="18"/>
              </w:rPr>
            </w:pPr>
            <w:r w:rsidRPr="005B6EDF">
              <w:rPr>
                <w:rFonts w:ascii="HG丸ｺﾞｼｯｸM-PRO" w:eastAsia="HG丸ｺﾞｼｯｸM-PRO" w:hint="eastAsia"/>
                <w:sz w:val="18"/>
                <w:szCs w:val="18"/>
              </w:rPr>
              <w:t>⑥　単管ブラケット一側足場、抱き足場</w:t>
            </w:r>
          </w:p>
          <w:p w:rsidR="00E81548" w:rsidRPr="005B6EDF" w:rsidRDefault="00E81548" w:rsidP="009D7328">
            <w:pPr>
              <w:spacing w:line="0" w:lineRule="atLeast"/>
              <w:ind w:left="216" w:hangingChars="120" w:hanging="216"/>
              <w:rPr>
                <w:rFonts w:ascii="HG丸ｺﾞｼｯｸM-PRO" w:eastAsia="HG丸ｺﾞｼｯｸM-PRO"/>
                <w:sz w:val="18"/>
                <w:szCs w:val="18"/>
              </w:rPr>
            </w:pPr>
          </w:p>
          <w:p w:rsidR="00E81548" w:rsidRPr="005B6EDF" w:rsidRDefault="00E81548" w:rsidP="009D7328">
            <w:pPr>
              <w:spacing w:line="0" w:lineRule="atLeast"/>
              <w:ind w:left="216" w:hangingChars="120" w:hanging="216"/>
              <w:rPr>
                <w:rFonts w:ascii="HG丸ｺﾞｼｯｸM-PRO" w:eastAsia="HG丸ｺﾞｼｯｸM-PRO"/>
                <w:sz w:val="18"/>
                <w:szCs w:val="18"/>
              </w:rPr>
            </w:pPr>
            <w:r w:rsidRPr="005B6EDF">
              <w:rPr>
                <w:rFonts w:ascii="HG丸ｺﾞｼｯｸM-PRO" w:eastAsia="HG丸ｺﾞｼｯｸM-PRO" w:hint="eastAsia"/>
                <w:sz w:val="18"/>
                <w:szCs w:val="18"/>
              </w:rPr>
              <w:t>⑦　つり足場の取り付け方法</w:t>
            </w:r>
          </w:p>
          <w:p w:rsidR="00E81548" w:rsidRDefault="00E81548" w:rsidP="009D7328">
            <w:pPr>
              <w:spacing w:line="0" w:lineRule="atLeast"/>
              <w:rPr>
                <w:rFonts w:ascii="HG丸ｺﾞｼｯｸM-PRO" w:eastAsia="HG丸ｺﾞｼｯｸM-PRO"/>
                <w:sz w:val="18"/>
                <w:szCs w:val="18"/>
              </w:rPr>
            </w:pPr>
          </w:p>
          <w:p w:rsidR="001F6970" w:rsidRDefault="001F6970" w:rsidP="009D7328">
            <w:pPr>
              <w:spacing w:line="0" w:lineRule="atLeast"/>
              <w:rPr>
                <w:rFonts w:ascii="HG丸ｺﾞｼｯｸM-PRO" w:eastAsia="HG丸ｺﾞｼｯｸM-PRO"/>
                <w:sz w:val="18"/>
                <w:szCs w:val="18"/>
              </w:rPr>
            </w:pPr>
          </w:p>
          <w:p w:rsidR="001F6970" w:rsidRDefault="001F6970" w:rsidP="009D7328">
            <w:pPr>
              <w:spacing w:line="0" w:lineRule="atLeast"/>
              <w:rPr>
                <w:rFonts w:ascii="HG丸ｺﾞｼｯｸM-PRO" w:eastAsia="HG丸ｺﾞｼｯｸM-PRO"/>
                <w:sz w:val="18"/>
                <w:szCs w:val="18"/>
              </w:rPr>
            </w:pPr>
          </w:p>
          <w:p w:rsidR="001F6970" w:rsidRDefault="001F6970" w:rsidP="009D7328">
            <w:pPr>
              <w:spacing w:line="0" w:lineRule="atLeast"/>
              <w:rPr>
                <w:rFonts w:ascii="HG丸ｺﾞｼｯｸM-PRO" w:eastAsia="HG丸ｺﾞｼｯｸM-PRO"/>
                <w:sz w:val="18"/>
                <w:szCs w:val="18"/>
              </w:rPr>
            </w:pPr>
          </w:p>
          <w:p w:rsidR="001F6970" w:rsidRDefault="001F6970" w:rsidP="009D7328">
            <w:pPr>
              <w:spacing w:line="0" w:lineRule="atLeast"/>
              <w:rPr>
                <w:rFonts w:ascii="HG丸ｺﾞｼｯｸM-PRO" w:eastAsia="HG丸ｺﾞｼｯｸM-PRO"/>
                <w:sz w:val="18"/>
                <w:szCs w:val="18"/>
              </w:rPr>
            </w:pPr>
          </w:p>
          <w:p w:rsidR="001F6970" w:rsidRDefault="001F6970" w:rsidP="009D7328">
            <w:pPr>
              <w:spacing w:line="0" w:lineRule="atLeast"/>
              <w:rPr>
                <w:rFonts w:ascii="HG丸ｺﾞｼｯｸM-PRO" w:eastAsia="HG丸ｺﾞｼｯｸM-PRO"/>
                <w:sz w:val="18"/>
                <w:szCs w:val="18"/>
              </w:rPr>
            </w:pPr>
          </w:p>
          <w:p w:rsidR="001F6970" w:rsidRPr="005B6EDF" w:rsidRDefault="001F6970" w:rsidP="009D7328">
            <w:pPr>
              <w:spacing w:line="0" w:lineRule="atLeast"/>
              <w:ind w:left="216" w:hangingChars="120" w:hanging="216"/>
              <w:rPr>
                <w:rFonts w:ascii="HG丸ｺﾞｼｯｸM-PRO" w:eastAsia="HG丸ｺﾞｼｯｸM-PRO"/>
                <w:sz w:val="18"/>
                <w:szCs w:val="18"/>
              </w:rPr>
            </w:pPr>
            <w:r w:rsidRPr="005B6EDF">
              <w:rPr>
                <w:rFonts w:ascii="HG丸ｺﾞｼｯｸM-PRO" w:eastAsia="HG丸ｺﾞｼｯｸM-PRO" w:hint="eastAsia"/>
                <w:sz w:val="18"/>
                <w:szCs w:val="18"/>
              </w:rPr>
              <w:t>⑧　養生用朝顔</w:t>
            </w:r>
          </w:p>
          <w:p w:rsidR="001F6970" w:rsidRDefault="001F6970" w:rsidP="009D7328">
            <w:pPr>
              <w:spacing w:line="0" w:lineRule="atLeast"/>
              <w:ind w:left="216" w:hangingChars="120" w:hanging="216"/>
              <w:rPr>
                <w:rFonts w:ascii="HG丸ｺﾞｼｯｸM-PRO" w:eastAsia="HG丸ｺﾞｼｯｸM-PRO"/>
                <w:sz w:val="18"/>
                <w:szCs w:val="18"/>
              </w:rPr>
            </w:pPr>
          </w:p>
          <w:p w:rsidR="001F6970" w:rsidRPr="005B6EDF" w:rsidRDefault="001F6970" w:rsidP="009D7328">
            <w:pPr>
              <w:spacing w:line="0" w:lineRule="atLeast"/>
              <w:ind w:left="216" w:hangingChars="120" w:hanging="216"/>
              <w:rPr>
                <w:rFonts w:ascii="HG丸ｺﾞｼｯｸM-PRO" w:eastAsia="HG丸ｺﾞｼｯｸM-PRO"/>
                <w:sz w:val="18"/>
                <w:szCs w:val="18"/>
              </w:rPr>
            </w:pPr>
          </w:p>
          <w:p w:rsidR="001F6970" w:rsidRPr="005B6EDF" w:rsidRDefault="001F6970" w:rsidP="009D7328">
            <w:pPr>
              <w:spacing w:line="0" w:lineRule="atLeast"/>
              <w:rPr>
                <w:rFonts w:ascii="HG丸ｺﾞｼｯｸM-PRO" w:eastAsia="HG丸ｺﾞｼｯｸM-PRO"/>
                <w:sz w:val="18"/>
                <w:szCs w:val="18"/>
              </w:rPr>
            </w:pPr>
            <w:r w:rsidRPr="005B6EDF">
              <w:rPr>
                <w:rFonts w:ascii="HG丸ｺﾞｼｯｸM-PRO" w:eastAsia="HG丸ｺﾞｼｯｸM-PRO" w:hint="eastAsia"/>
                <w:sz w:val="18"/>
                <w:szCs w:val="18"/>
              </w:rPr>
              <w:t>⑨　躯体との離れ寸法（25㎝以内）</w:t>
            </w:r>
          </w:p>
        </w:tc>
        <w:tc>
          <w:tcPr>
            <w:tcW w:w="3564" w:type="dxa"/>
            <w:tcBorders>
              <w:top w:val="nil"/>
              <w:bottom w:val="single" w:sz="4" w:space="0" w:color="auto"/>
            </w:tcBorders>
            <w:vAlign w:val="center"/>
          </w:tcPr>
          <w:p w:rsidR="00E81548" w:rsidRPr="005B6EDF" w:rsidRDefault="00E81548" w:rsidP="009D7328">
            <w:pPr>
              <w:spacing w:line="0" w:lineRule="atLeast"/>
              <w:rPr>
                <w:rFonts w:ascii="HG丸ｺﾞｼｯｸM-PRO" w:eastAsia="HG丸ｺﾞｼｯｸM-PRO"/>
                <w:sz w:val="18"/>
                <w:szCs w:val="18"/>
              </w:rPr>
            </w:pPr>
            <w:r w:rsidRPr="005B6EDF">
              <w:rPr>
                <w:rFonts w:ascii="HG丸ｺﾞｼｯｸM-PRO" w:eastAsia="HG丸ｺﾞｼｯｸM-PRO" w:hint="eastAsia"/>
                <w:sz w:val="18"/>
                <w:szCs w:val="18"/>
              </w:rPr>
              <w:t>⑥　単管ブラケット一側足場は作業床40㎝以上の確保が困難であるから親綱を設置して安全帯使用を明示すること。</w:t>
            </w:r>
          </w:p>
          <w:p w:rsidR="00E81548" w:rsidRPr="005B6EDF" w:rsidRDefault="00E81548" w:rsidP="009D7328">
            <w:pPr>
              <w:spacing w:line="0" w:lineRule="atLeast"/>
              <w:ind w:left="216" w:hangingChars="120" w:hanging="216"/>
              <w:rPr>
                <w:rFonts w:ascii="HG丸ｺﾞｼｯｸM-PRO" w:eastAsia="HG丸ｺﾞｼｯｸM-PRO"/>
                <w:sz w:val="18"/>
                <w:szCs w:val="18"/>
              </w:rPr>
            </w:pPr>
            <w:r w:rsidRPr="005B6EDF">
              <w:rPr>
                <w:rFonts w:ascii="HG丸ｺﾞｼｯｸM-PRO" w:eastAsia="HG丸ｺﾞｼｯｸM-PRO" w:hint="eastAsia"/>
                <w:sz w:val="18"/>
                <w:szCs w:val="18"/>
              </w:rPr>
              <w:t>⑦－１　つりワイヤロープ、つりチェーン等支持材の強度計算書（安全率がそれぞれ異なる。）</w:t>
            </w:r>
          </w:p>
          <w:p w:rsidR="00E81548" w:rsidRPr="005B6EDF" w:rsidRDefault="00E81548" w:rsidP="009D7328">
            <w:pPr>
              <w:spacing w:line="0" w:lineRule="atLeast"/>
              <w:ind w:left="216" w:hangingChars="120" w:hanging="216"/>
              <w:rPr>
                <w:rFonts w:ascii="HG丸ｺﾞｼｯｸM-PRO" w:eastAsia="HG丸ｺﾞｼｯｸM-PRO"/>
                <w:sz w:val="18"/>
                <w:szCs w:val="18"/>
              </w:rPr>
            </w:pPr>
            <w:r w:rsidRPr="005B6EDF">
              <w:rPr>
                <w:rFonts w:ascii="HG丸ｺﾞｼｯｸM-PRO" w:eastAsia="HG丸ｺﾞｼｯｸM-PRO" w:hint="eastAsia"/>
                <w:sz w:val="18"/>
                <w:szCs w:val="18"/>
              </w:rPr>
              <w:t>⑦－２　けた、根太等の間隔及びつり材の取り付け方法（横ぶれ防止は具体的に）</w:t>
            </w:r>
          </w:p>
          <w:p w:rsidR="00E81548" w:rsidRDefault="00E81548" w:rsidP="009D7328">
            <w:pPr>
              <w:spacing w:line="0" w:lineRule="atLeast"/>
              <w:rPr>
                <w:rFonts w:ascii="HG丸ｺﾞｼｯｸM-PRO" w:eastAsia="HG丸ｺﾞｼｯｸM-PRO"/>
                <w:sz w:val="18"/>
                <w:szCs w:val="18"/>
              </w:rPr>
            </w:pPr>
            <w:r w:rsidRPr="005B6EDF">
              <w:rPr>
                <w:rFonts w:ascii="HG丸ｺﾞｼｯｸM-PRO" w:eastAsia="HG丸ｺﾞｼｯｸM-PRO" w:hint="eastAsia"/>
                <w:sz w:val="18"/>
                <w:szCs w:val="18"/>
              </w:rPr>
              <w:t>⑦－３　安全ネット等を設ける場合、その強度と取り付け方法</w:t>
            </w:r>
          </w:p>
          <w:p w:rsidR="001F6970" w:rsidRPr="005B6EDF" w:rsidRDefault="001F6970" w:rsidP="009D7328">
            <w:pPr>
              <w:spacing w:line="0" w:lineRule="atLeast"/>
              <w:ind w:left="216" w:hangingChars="120" w:hanging="216"/>
              <w:rPr>
                <w:rFonts w:ascii="HG丸ｺﾞｼｯｸM-PRO" w:eastAsia="HG丸ｺﾞｼｯｸM-PRO"/>
                <w:sz w:val="18"/>
                <w:szCs w:val="18"/>
              </w:rPr>
            </w:pPr>
            <w:r w:rsidRPr="005B6EDF">
              <w:rPr>
                <w:rFonts w:ascii="HG丸ｺﾞｼｯｸM-PRO" w:eastAsia="HG丸ｺﾞｼｯｸM-PRO" w:hint="eastAsia"/>
                <w:sz w:val="18"/>
                <w:szCs w:val="18"/>
              </w:rPr>
              <w:t>⑧　朝顔を計画した場合、取り付け方法、壁つなぎ、部材名称、寸法、下部への飛来落下防止措置等を明記する。</w:t>
            </w:r>
          </w:p>
          <w:p w:rsidR="001F6970" w:rsidRPr="005B6EDF" w:rsidRDefault="001F6970" w:rsidP="009D7328">
            <w:pPr>
              <w:spacing w:line="0" w:lineRule="atLeast"/>
              <w:rPr>
                <w:rFonts w:ascii="HG丸ｺﾞｼｯｸM-PRO" w:eastAsia="HG丸ｺﾞｼｯｸM-PRO"/>
                <w:sz w:val="18"/>
                <w:szCs w:val="18"/>
              </w:rPr>
            </w:pPr>
            <w:r w:rsidRPr="005B6EDF">
              <w:rPr>
                <w:rFonts w:ascii="HG丸ｺﾞｼｯｸM-PRO" w:eastAsia="HG丸ｺﾞｼｯｸM-PRO" w:hint="eastAsia"/>
                <w:sz w:val="18"/>
                <w:szCs w:val="18"/>
              </w:rPr>
              <w:t>⑨　落下物防止の措置を明記する。（各層ごと）</w:t>
            </w:r>
          </w:p>
        </w:tc>
      </w:tr>
      <w:tr w:rsidR="00033903" w:rsidRPr="005B6EDF" w:rsidTr="009D7328">
        <w:trPr>
          <w:cantSplit/>
          <w:trHeight w:val="848"/>
          <w:jc w:val="center"/>
        </w:trPr>
        <w:tc>
          <w:tcPr>
            <w:tcW w:w="632" w:type="dxa"/>
            <w:tcBorders>
              <w:top w:val="single" w:sz="4" w:space="0" w:color="auto"/>
            </w:tcBorders>
            <w:textDirection w:val="tbRlV"/>
            <w:vAlign w:val="center"/>
          </w:tcPr>
          <w:p w:rsidR="00033903" w:rsidRPr="005B6EDF" w:rsidRDefault="00A84AD9" w:rsidP="001F6970">
            <w:pPr>
              <w:spacing w:line="0" w:lineRule="atLeast"/>
              <w:ind w:left="113" w:right="113"/>
              <w:rPr>
                <w:rFonts w:ascii="HG丸ｺﾞｼｯｸM-PRO" w:eastAsia="HG丸ｺﾞｼｯｸM-PRO"/>
                <w:sz w:val="18"/>
                <w:szCs w:val="18"/>
              </w:rPr>
            </w:pPr>
            <w:r w:rsidRPr="005B6EDF">
              <w:rPr>
                <w:rFonts w:ascii="HG丸ｺﾞｼｯｸM-PRO" w:eastAsia="HG丸ｺﾞｼｯｸM-PRO" w:hint="eastAsia"/>
                <w:sz w:val="18"/>
                <w:szCs w:val="18"/>
              </w:rPr>
              <w:t>足</w:t>
            </w:r>
            <w:r w:rsidR="002E6C82" w:rsidRPr="005B6EDF">
              <w:rPr>
                <w:rFonts w:ascii="HG丸ｺﾞｼｯｸM-PRO" w:eastAsia="HG丸ｺﾞｼｯｸM-PRO" w:hint="eastAsia"/>
                <w:sz w:val="18"/>
                <w:szCs w:val="18"/>
              </w:rPr>
              <w:t>場</w:t>
            </w:r>
            <w:r w:rsidRPr="005B6EDF">
              <w:rPr>
                <w:rFonts w:ascii="HG丸ｺﾞｼｯｸM-PRO" w:eastAsia="HG丸ｺﾞｼｯｸM-PRO" w:hint="eastAsia"/>
                <w:sz w:val="18"/>
                <w:szCs w:val="18"/>
              </w:rPr>
              <w:t>材</w:t>
            </w:r>
          </w:p>
        </w:tc>
        <w:tc>
          <w:tcPr>
            <w:tcW w:w="2835" w:type="dxa"/>
            <w:tcBorders>
              <w:top w:val="single" w:sz="4" w:space="0" w:color="auto"/>
            </w:tcBorders>
            <w:vAlign w:val="center"/>
          </w:tcPr>
          <w:p w:rsidR="00033903" w:rsidRPr="005B6EDF" w:rsidRDefault="00A84AD9" w:rsidP="00960D8F">
            <w:pPr>
              <w:spacing w:line="0" w:lineRule="atLeast"/>
              <w:rPr>
                <w:rFonts w:ascii="HG丸ｺﾞｼｯｸM-PRO" w:eastAsia="HG丸ｺﾞｼｯｸM-PRO"/>
                <w:sz w:val="18"/>
                <w:szCs w:val="18"/>
              </w:rPr>
            </w:pPr>
            <w:r w:rsidRPr="005B6EDF">
              <w:rPr>
                <w:rFonts w:ascii="HG丸ｺﾞｼｯｸM-PRO" w:eastAsia="HG丸ｺﾞｼｯｸM-PRO" w:hint="eastAsia"/>
                <w:sz w:val="18"/>
                <w:szCs w:val="18"/>
              </w:rPr>
              <w:t>部材の明細</w:t>
            </w:r>
          </w:p>
        </w:tc>
        <w:tc>
          <w:tcPr>
            <w:tcW w:w="3564" w:type="dxa"/>
            <w:tcBorders>
              <w:top w:val="single" w:sz="4" w:space="0" w:color="auto"/>
            </w:tcBorders>
            <w:vAlign w:val="center"/>
          </w:tcPr>
          <w:p w:rsidR="00033903" w:rsidRPr="005B6EDF" w:rsidRDefault="00A84AD9" w:rsidP="00960D8F">
            <w:pPr>
              <w:spacing w:line="0" w:lineRule="atLeast"/>
              <w:rPr>
                <w:rFonts w:ascii="HG丸ｺﾞｼｯｸM-PRO" w:eastAsia="HG丸ｺﾞｼｯｸM-PRO"/>
                <w:sz w:val="18"/>
                <w:szCs w:val="18"/>
              </w:rPr>
            </w:pPr>
            <w:r w:rsidRPr="005B6EDF">
              <w:rPr>
                <w:rFonts w:ascii="HG丸ｺﾞｼｯｸM-PRO" w:eastAsia="HG丸ｺﾞｼｯｸM-PRO" w:hint="eastAsia"/>
                <w:sz w:val="18"/>
                <w:szCs w:val="18"/>
              </w:rPr>
              <w:t>部材等についてはメーカーのカタログ等を添付する。また、「架設通路の部材等明細書」をつけるとよい。</w:t>
            </w:r>
          </w:p>
        </w:tc>
      </w:tr>
      <w:tr w:rsidR="00033903" w:rsidRPr="005B6EDF" w:rsidTr="00A20AA2">
        <w:trPr>
          <w:cantSplit/>
          <w:trHeight w:val="964"/>
          <w:jc w:val="center"/>
        </w:trPr>
        <w:tc>
          <w:tcPr>
            <w:tcW w:w="632" w:type="dxa"/>
            <w:tcBorders>
              <w:bottom w:val="single" w:sz="4" w:space="0" w:color="auto"/>
            </w:tcBorders>
            <w:vAlign w:val="center"/>
          </w:tcPr>
          <w:p w:rsidR="00A84AD9" w:rsidRPr="005B6EDF" w:rsidRDefault="00A84AD9" w:rsidP="00B8737C">
            <w:pPr>
              <w:spacing w:line="0" w:lineRule="atLeast"/>
              <w:jc w:val="center"/>
              <w:rPr>
                <w:rFonts w:ascii="HG丸ｺﾞｼｯｸM-PRO" w:eastAsia="HG丸ｺﾞｼｯｸM-PRO"/>
                <w:sz w:val="18"/>
                <w:szCs w:val="18"/>
              </w:rPr>
            </w:pPr>
            <w:r w:rsidRPr="005B6EDF">
              <w:rPr>
                <w:rFonts w:ascii="HG丸ｺﾞｼｯｸM-PRO" w:eastAsia="HG丸ｺﾞｼｯｸM-PRO" w:hint="eastAsia"/>
                <w:sz w:val="18"/>
                <w:szCs w:val="18"/>
              </w:rPr>
              <w:t>強度</w:t>
            </w:r>
          </w:p>
          <w:p w:rsidR="00033903" w:rsidRPr="005B6EDF" w:rsidRDefault="00A84AD9" w:rsidP="00B8737C">
            <w:pPr>
              <w:spacing w:line="0" w:lineRule="atLeast"/>
              <w:jc w:val="center"/>
              <w:rPr>
                <w:rFonts w:ascii="HG丸ｺﾞｼｯｸM-PRO" w:eastAsia="HG丸ｺﾞｼｯｸM-PRO"/>
                <w:sz w:val="18"/>
                <w:szCs w:val="18"/>
              </w:rPr>
            </w:pPr>
            <w:r w:rsidRPr="005B6EDF">
              <w:rPr>
                <w:rFonts w:ascii="HG丸ｺﾞｼｯｸM-PRO" w:eastAsia="HG丸ｺﾞｼｯｸM-PRO" w:hint="eastAsia"/>
                <w:sz w:val="18"/>
                <w:szCs w:val="18"/>
              </w:rPr>
              <w:t>計算書</w:t>
            </w:r>
          </w:p>
        </w:tc>
        <w:tc>
          <w:tcPr>
            <w:tcW w:w="2835" w:type="dxa"/>
            <w:tcBorders>
              <w:bottom w:val="single" w:sz="4" w:space="0" w:color="auto"/>
            </w:tcBorders>
          </w:tcPr>
          <w:p w:rsidR="00033903" w:rsidRPr="005B6EDF" w:rsidRDefault="00033903" w:rsidP="00D82CF6">
            <w:pPr>
              <w:spacing w:line="0" w:lineRule="atLeast"/>
              <w:jc w:val="left"/>
              <w:rPr>
                <w:rFonts w:ascii="HG丸ｺﾞｼｯｸM-PRO" w:eastAsia="HG丸ｺﾞｼｯｸM-PRO"/>
                <w:sz w:val="18"/>
                <w:szCs w:val="18"/>
              </w:rPr>
            </w:pPr>
          </w:p>
        </w:tc>
        <w:tc>
          <w:tcPr>
            <w:tcW w:w="3564" w:type="dxa"/>
            <w:tcBorders>
              <w:bottom w:val="single" w:sz="4" w:space="0" w:color="auto"/>
            </w:tcBorders>
            <w:vAlign w:val="center"/>
          </w:tcPr>
          <w:p w:rsidR="00033903" w:rsidRPr="005B6EDF" w:rsidRDefault="00A84AD9" w:rsidP="00960D8F">
            <w:pPr>
              <w:spacing w:line="0" w:lineRule="atLeast"/>
              <w:rPr>
                <w:rFonts w:ascii="HG丸ｺﾞｼｯｸM-PRO" w:eastAsia="HG丸ｺﾞｼｯｸM-PRO"/>
                <w:sz w:val="18"/>
                <w:szCs w:val="18"/>
              </w:rPr>
            </w:pPr>
            <w:r w:rsidRPr="005B6EDF">
              <w:rPr>
                <w:rFonts w:ascii="HG丸ｺﾞｼｯｸM-PRO" w:eastAsia="HG丸ｺﾞｼｯｸM-PRO" w:hint="eastAsia"/>
                <w:sz w:val="18"/>
                <w:szCs w:val="18"/>
              </w:rPr>
              <w:t>特殊な構造の足場や重量物を積載する足場にあっては、作業床の最大積載荷重を想定し、設計されている計算書を添付する。</w:t>
            </w:r>
          </w:p>
        </w:tc>
      </w:tr>
      <w:tr w:rsidR="001F6970" w:rsidRPr="005B6EDF" w:rsidTr="00FE6C8C">
        <w:trPr>
          <w:cantSplit/>
          <w:trHeight w:val="3411"/>
          <w:jc w:val="center"/>
        </w:trPr>
        <w:tc>
          <w:tcPr>
            <w:tcW w:w="632" w:type="dxa"/>
            <w:tcBorders>
              <w:bottom w:val="nil"/>
            </w:tcBorders>
            <w:textDirection w:val="tbRlV"/>
            <w:vAlign w:val="center"/>
          </w:tcPr>
          <w:p w:rsidR="001F6970" w:rsidRPr="005B6EDF" w:rsidRDefault="001F6970" w:rsidP="001F6970">
            <w:pPr>
              <w:spacing w:line="0" w:lineRule="atLeast"/>
              <w:ind w:left="113" w:right="113"/>
              <w:rPr>
                <w:rFonts w:ascii="HG丸ｺﾞｼｯｸM-PRO" w:eastAsia="HG丸ｺﾞｼｯｸM-PRO"/>
                <w:sz w:val="18"/>
                <w:szCs w:val="18"/>
              </w:rPr>
            </w:pPr>
            <w:r w:rsidRPr="005B6EDF">
              <w:rPr>
                <w:rFonts w:ascii="HG丸ｺﾞｼｯｸM-PRO" w:eastAsia="HG丸ｺﾞｼｯｸM-PRO" w:hint="eastAsia"/>
                <w:sz w:val="18"/>
                <w:szCs w:val="18"/>
              </w:rPr>
              <w:t>災害防止措置</w:t>
            </w:r>
          </w:p>
        </w:tc>
        <w:tc>
          <w:tcPr>
            <w:tcW w:w="2835" w:type="dxa"/>
            <w:tcBorders>
              <w:bottom w:val="nil"/>
            </w:tcBorders>
            <w:vAlign w:val="center"/>
          </w:tcPr>
          <w:p w:rsidR="00A20AA2" w:rsidRPr="005B6EDF" w:rsidRDefault="00A20AA2" w:rsidP="000F6F43">
            <w:pPr>
              <w:spacing w:line="0" w:lineRule="atLeast"/>
              <w:ind w:left="142" w:hangingChars="79" w:hanging="142"/>
              <w:rPr>
                <w:rFonts w:ascii="HG丸ｺﾞｼｯｸM-PRO" w:eastAsia="HG丸ｺﾞｼｯｸM-PRO"/>
                <w:sz w:val="18"/>
                <w:szCs w:val="18"/>
              </w:rPr>
            </w:pPr>
            <w:r w:rsidRPr="005B6EDF">
              <w:rPr>
                <w:rFonts w:ascii="HG丸ｺﾞｼｯｸM-PRO" w:eastAsia="HG丸ｺﾞｼｯｸM-PRO" w:hint="eastAsia"/>
                <w:sz w:val="18"/>
                <w:szCs w:val="18"/>
              </w:rPr>
              <w:t>①　墜落災害、飛来落下災害等の労働者及び公衆災害防止措置</w:t>
            </w:r>
          </w:p>
          <w:p w:rsidR="00A20AA2" w:rsidRPr="005B6EDF" w:rsidRDefault="00A20AA2" w:rsidP="000F6F43">
            <w:pPr>
              <w:spacing w:line="0" w:lineRule="atLeast"/>
              <w:ind w:left="142" w:hangingChars="79" w:hanging="142"/>
              <w:rPr>
                <w:rFonts w:ascii="HG丸ｺﾞｼｯｸM-PRO" w:eastAsia="HG丸ｺﾞｼｯｸM-PRO"/>
                <w:sz w:val="18"/>
                <w:szCs w:val="18"/>
              </w:rPr>
            </w:pPr>
          </w:p>
          <w:p w:rsidR="00A20AA2" w:rsidRPr="005B6EDF" w:rsidRDefault="00A20AA2" w:rsidP="000F6F43">
            <w:pPr>
              <w:spacing w:line="0" w:lineRule="atLeast"/>
              <w:ind w:left="142" w:hangingChars="79" w:hanging="142"/>
              <w:rPr>
                <w:rFonts w:ascii="HG丸ｺﾞｼｯｸM-PRO" w:eastAsia="HG丸ｺﾞｼｯｸM-PRO"/>
                <w:sz w:val="18"/>
                <w:szCs w:val="18"/>
              </w:rPr>
            </w:pPr>
          </w:p>
          <w:p w:rsidR="001F6970" w:rsidRDefault="001F6970" w:rsidP="000F6F43">
            <w:pPr>
              <w:spacing w:line="0" w:lineRule="atLeast"/>
              <w:rPr>
                <w:rFonts w:ascii="HG丸ｺﾞｼｯｸM-PRO" w:eastAsia="HG丸ｺﾞｼｯｸM-PRO"/>
                <w:sz w:val="18"/>
                <w:szCs w:val="18"/>
              </w:rPr>
            </w:pPr>
          </w:p>
          <w:p w:rsidR="00A20AA2" w:rsidRDefault="00A20AA2" w:rsidP="000F6F43">
            <w:pPr>
              <w:spacing w:line="0" w:lineRule="atLeast"/>
              <w:rPr>
                <w:rFonts w:ascii="HG丸ｺﾞｼｯｸM-PRO" w:eastAsia="HG丸ｺﾞｼｯｸM-PRO"/>
                <w:sz w:val="18"/>
                <w:szCs w:val="18"/>
              </w:rPr>
            </w:pPr>
          </w:p>
          <w:p w:rsidR="00A20AA2" w:rsidRDefault="00A20AA2" w:rsidP="000F6F43">
            <w:pPr>
              <w:spacing w:line="0" w:lineRule="atLeast"/>
              <w:rPr>
                <w:rFonts w:ascii="HG丸ｺﾞｼｯｸM-PRO" w:eastAsia="HG丸ｺﾞｼｯｸM-PRO"/>
                <w:sz w:val="18"/>
                <w:szCs w:val="18"/>
              </w:rPr>
            </w:pPr>
          </w:p>
          <w:p w:rsidR="00A20AA2" w:rsidRDefault="00A20AA2" w:rsidP="000F6F43">
            <w:pPr>
              <w:spacing w:line="0" w:lineRule="atLeast"/>
              <w:rPr>
                <w:rFonts w:ascii="HG丸ｺﾞｼｯｸM-PRO" w:eastAsia="HG丸ｺﾞｼｯｸM-PRO"/>
                <w:sz w:val="18"/>
                <w:szCs w:val="18"/>
              </w:rPr>
            </w:pPr>
          </w:p>
          <w:p w:rsidR="00A20AA2" w:rsidRDefault="00A20AA2" w:rsidP="000F6F43">
            <w:pPr>
              <w:spacing w:line="0" w:lineRule="atLeast"/>
              <w:rPr>
                <w:rFonts w:ascii="HG丸ｺﾞｼｯｸM-PRO" w:eastAsia="HG丸ｺﾞｼｯｸM-PRO"/>
                <w:sz w:val="18"/>
                <w:szCs w:val="18"/>
              </w:rPr>
            </w:pPr>
          </w:p>
          <w:p w:rsidR="00A20AA2" w:rsidRPr="00A20AA2" w:rsidRDefault="00A20AA2" w:rsidP="000F6F43">
            <w:pPr>
              <w:spacing w:line="0" w:lineRule="atLeast"/>
              <w:rPr>
                <w:rFonts w:ascii="HG丸ｺﾞｼｯｸM-PRO" w:eastAsia="HG丸ｺﾞｼｯｸM-PRO"/>
                <w:sz w:val="18"/>
                <w:szCs w:val="18"/>
              </w:rPr>
            </w:pPr>
            <w:r w:rsidRPr="005B6EDF">
              <w:rPr>
                <w:rFonts w:ascii="HG丸ｺﾞｼｯｸM-PRO" w:eastAsia="HG丸ｺﾞｼｯｸM-PRO" w:hint="eastAsia"/>
                <w:sz w:val="18"/>
                <w:szCs w:val="18"/>
              </w:rPr>
              <w:t>②　壁つなぎ又は控えを設置又は取り外す場合の計画上の倒壊防止措置</w:t>
            </w:r>
          </w:p>
        </w:tc>
        <w:tc>
          <w:tcPr>
            <w:tcW w:w="3564" w:type="dxa"/>
            <w:tcBorders>
              <w:bottom w:val="nil"/>
            </w:tcBorders>
            <w:vAlign w:val="center"/>
          </w:tcPr>
          <w:p w:rsidR="00A20AA2" w:rsidRPr="005B6EDF" w:rsidRDefault="00A20AA2" w:rsidP="000F6F43">
            <w:pPr>
              <w:spacing w:line="0" w:lineRule="atLeast"/>
              <w:ind w:left="254" w:hangingChars="141" w:hanging="254"/>
              <w:rPr>
                <w:rFonts w:ascii="HG丸ｺﾞｼｯｸM-PRO" w:eastAsia="HG丸ｺﾞｼｯｸM-PRO"/>
                <w:sz w:val="18"/>
                <w:szCs w:val="18"/>
              </w:rPr>
            </w:pPr>
            <w:r w:rsidRPr="005B6EDF">
              <w:rPr>
                <w:rFonts w:ascii="HG丸ｺﾞｼｯｸM-PRO" w:eastAsia="HG丸ｺﾞｼｯｸM-PRO" w:hint="eastAsia"/>
                <w:sz w:val="18"/>
                <w:szCs w:val="18"/>
              </w:rPr>
              <w:t>①－１　足場の建地と建物間の隙間を250㎜以下とする。</w:t>
            </w:r>
          </w:p>
          <w:p w:rsidR="00A20AA2" w:rsidRPr="005B6EDF" w:rsidRDefault="00A20AA2" w:rsidP="000F6F43">
            <w:pPr>
              <w:spacing w:line="0" w:lineRule="atLeast"/>
              <w:ind w:left="254" w:hangingChars="141" w:hanging="254"/>
              <w:rPr>
                <w:rFonts w:ascii="HG丸ｺﾞｼｯｸM-PRO" w:eastAsia="HG丸ｺﾞｼｯｸM-PRO"/>
                <w:sz w:val="18"/>
                <w:szCs w:val="18"/>
              </w:rPr>
            </w:pPr>
            <w:r w:rsidRPr="005B6EDF">
              <w:rPr>
                <w:rFonts w:ascii="HG丸ｺﾞｼｯｸM-PRO" w:eastAsia="HG丸ｺﾞｼｯｸM-PRO" w:hint="eastAsia"/>
                <w:sz w:val="18"/>
                <w:szCs w:val="18"/>
              </w:rPr>
              <w:t>①－２　250㎜以上の場合、２段ごとに、その隙間に防網等を取り付ける。</w:t>
            </w:r>
          </w:p>
          <w:p w:rsidR="001F6970" w:rsidRDefault="00A20AA2" w:rsidP="000F6F43">
            <w:pPr>
              <w:spacing w:line="0" w:lineRule="atLeast"/>
              <w:rPr>
                <w:rFonts w:ascii="HG丸ｺﾞｼｯｸM-PRO" w:eastAsia="HG丸ｺﾞｼｯｸM-PRO"/>
                <w:sz w:val="18"/>
                <w:szCs w:val="18"/>
              </w:rPr>
            </w:pPr>
            <w:r w:rsidRPr="005B6EDF">
              <w:rPr>
                <w:rFonts w:ascii="HG丸ｺﾞｼｯｸM-PRO" w:eastAsia="HG丸ｺﾞｼｯｸM-PRO" w:hint="eastAsia"/>
                <w:sz w:val="18"/>
                <w:szCs w:val="18"/>
              </w:rPr>
              <w:t>①－３　足場各面のコーナー部についても、作業床に隙間がないようにする。特に足場の最上段、各面の突き当たり面、足場のコーナー、階段、桟橋には、手すりを設け、図面に記載して明示する。</w:t>
            </w:r>
          </w:p>
          <w:p w:rsidR="00A20AA2" w:rsidRDefault="00A20AA2" w:rsidP="000F6F43">
            <w:pPr>
              <w:spacing w:line="0" w:lineRule="atLeast"/>
              <w:rPr>
                <w:rFonts w:ascii="HG丸ｺﾞｼｯｸM-PRO" w:eastAsia="HG丸ｺﾞｼｯｸM-PRO"/>
                <w:sz w:val="18"/>
                <w:szCs w:val="18"/>
              </w:rPr>
            </w:pPr>
            <w:r w:rsidRPr="005B6EDF">
              <w:rPr>
                <w:rFonts w:ascii="HG丸ｺﾞｼｯｸM-PRO" w:eastAsia="HG丸ｺﾞｼｯｸM-PRO" w:hint="eastAsia"/>
                <w:sz w:val="18"/>
                <w:szCs w:val="18"/>
              </w:rPr>
              <w:t>②　筋かい、火打ちの設置</w:t>
            </w:r>
          </w:p>
          <w:p w:rsidR="000F6F43" w:rsidRDefault="000F6F43" w:rsidP="000F6F43">
            <w:pPr>
              <w:spacing w:line="0" w:lineRule="atLeast"/>
              <w:rPr>
                <w:rFonts w:ascii="HG丸ｺﾞｼｯｸM-PRO" w:eastAsia="HG丸ｺﾞｼｯｸM-PRO"/>
                <w:sz w:val="18"/>
                <w:szCs w:val="18"/>
              </w:rPr>
            </w:pPr>
          </w:p>
          <w:p w:rsidR="000F6F43" w:rsidRPr="005B6EDF" w:rsidRDefault="000F6F43" w:rsidP="000F6F43">
            <w:pPr>
              <w:spacing w:line="0" w:lineRule="atLeast"/>
              <w:rPr>
                <w:rFonts w:ascii="HG丸ｺﾞｼｯｸM-PRO" w:eastAsia="HG丸ｺﾞｼｯｸM-PRO"/>
                <w:sz w:val="18"/>
                <w:szCs w:val="18"/>
              </w:rPr>
            </w:pPr>
          </w:p>
        </w:tc>
      </w:tr>
    </w:tbl>
    <w:p w:rsidR="001F6970" w:rsidRDefault="001F6970"/>
    <w:tbl>
      <w:tblPr>
        <w:tblW w:w="7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2835"/>
        <w:gridCol w:w="3564"/>
      </w:tblGrid>
      <w:tr w:rsidR="00D82CF6" w:rsidRPr="005B6EDF" w:rsidTr="00A20AA2">
        <w:trPr>
          <w:cantSplit/>
          <w:trHeight w:val="2467"/>
          <w:jc w:val="center"/>
        </w:trPr>
        <w:tc>
          <w:tcPr>
            <w:tcW w:w="632" w:type="dxa"/>
            <w:tcBorders>
              <w:top w:val="nil"/>
            </w:tcBorders>
            <w:shd w:val="clear" w:color="auto" w:fill="auto"/>
            <w:textDirection w:val="tbRlV"/>
            <w:vAlign w:val="center"/>
          </w:tcPr>
          <w:p w:rsidR="00D82CF6" w:rsidRPr="005B6EDF" w:rsidRDefault="00D82CF6" w:rsidP="00960D8F">
            <w:pPr>
              <w:spacing w:line="0" w:lineRule="atLeast"/>
              <w:ind w:left="113" w:right="113"/>
              <w:rPr>
                <w:rFonts w:ascii="HG丸ｺﾞｼｯｸM-PRO" w:eastAsia="HG丸ｺﾞｼｯｸM-PRO"/>
                <w:sz w:val="18"/>
                <w:szCs w:val="18"/>
              </w:rPr>
            </w:pPr>
          </w:p>
        </w:tc>
        <w:tc>
          <w:tcPr>
            <w:tcW w:w="2835" w:type="dxa"/>
            <w:tcBorders>
              <w:top w:val="nil"/>
            </w:tcBorders>
            <w:shd w:val="clear" w:color="auto" w:fill="auto"/>
          </w:tcPr>
          <w:p w:rsidR="00D82CF6" w:rsidRPr="005B6EDF" w:rsidRDefault="00D82CF6" w:rsidP="00D82CF6">
            <w:pPr>
              <w:spacing w:line="0" w:lineRule="atLeast"/>
              <w:ind w:left="142" w:hangingChars="79" w:hanging="142"/>
              <w:jc w:val="left"/>
              <w:rPr>
                <w:rFonts w:ascii="HG丸ｺﾞｼｯｸM-PRO" w:eastAsia="HG丸ｺﾞｼｯｸM-PRO"/>
                <w:sz w:val="18"/>
                <w:szCs w:val="18"/>
              </w:rPr>
            </w:pPr>
          </w:p>
          <w:p w:rsidR="00D82CF6" w:rsidRPr="005B6EDF" w:rsidRDefault="00D82CF6" w:rsidP="00D82CF6">
            <w:pPr>
              <w:spacing w:line="0" w:lineRule="atLeast"/>
              <w:ind w:left="142" w:hangingChars="79" w:hanging="142"/>
              <w:jc w:val="left"/>
              <w:rPr>
                <w:rFonts w:ascii="HG丸ｺﾞｼｯｸM-PRO" w:eastAsia="HG丸ｺﾞｼｯｸM-PRO"/>
                <w:sz w:val="18"/>
                <w:szCs w:val="18"/>
              </w:rPr>
            </w:pPr>
            <w:r w:rsidRPr="005B6EDF">
              <w:rPr>
                <w:rFonts w:ascii="HG丸ｺﾞｼｯｸM-PRO" w:eastAsia="HG丸ｺﾞｼｯｸM-PRO" w:hint="eastAsia"/>
                <w:sz w:val="18"/>
                <w:szCs w:val="18"/>
              </w:rPr>
              <w:t>③　簡易クレーン、建設用リフト等の設置に伴う補強方法</w:t>
            </w:r>
          </w:p>
        </w:tc>
        <w:tc>
          <w:tcPr>
            <w:tcW w:w="3564" w:type="dxa"/>
            <w:tcBorders>
              <w:top w:val="nil"/>
            </w:tcBorders>
          </w:tcPr>
          <w:p w:rsidR="00D82CF6" w:rsidRPr="005B6EDF" w:rsidRDefault="00D82CF6" w:rsidP="00D82CF6">
            <w:pPr>
              <w:spacing w:line="0" w:lineRule="atLeast"/>
              <w:ind w:left="254" w:hangingChars="141" w:hanging="254"/>
              <w:jc w:val="left"/>
              <w:rPr>
                <w:rFonts w:ascii="HG丸ｺﾞｼｯｸM-PRO" w:eastAsia="HG丸ｺﾞｼｯｸM-PRO"/>
                <w:sz w:val="18"/>
                <w:szCs w:val="18"/>
              </w:rPr>
            </w:pPr>
          </w:p>
          <w:p w:rsidR="00D82CF6" w:rsidRPr="005B6EDF" w:rsidRDefault="00D82CF6" w:rsidP="00D82CF6">
            <w:pPr>
              <w:spacing w:line="0" w:lineRule="atLeast"/>
              <w:ind w:left="254" w:hangingChars="141" w:hanging="254"/>
              <w:jc w:val="left"/>
              <w:rPr>
                <w:rFonts w:ascii="HG丸ｺﾞｼｯｸM-PRO" w:eastAsia="HG丸ｺﾞｼｯｸM-PRO"/>
                <w:sz w:val="18"/>
                <w:szCs w:val="18"/>
              </w:rPr>
            </w:pPr>
            <w:r w:rsidRPr="005B6EDF">
              <w:rPr>
                <w:rFonts w:ascii="HG丸ｺﾞｼｯｸM-PRO" w:eastAsia="HG丸ｺﾞｼｯｸM-PRO" w:hint="eastAsia"/>
                <w:sz w:val="18"/>
                <w:szCs w:val="18"/>
              </w:rPr>
              <w:t>③－１　揚重設備はなるべく足場の外側に設置し、足場作業者と接触させないこと。</w:t>
            </w:r>
          </w:p>
          <w:p w:rsidR="00D82CF6" w:rsidRPr="005B6EDF" w:rsidRDefault="00D82CF6" w:rsidP="00D82CF6">
            <w:pPr>
              <w:spacing w:line="0" w:lineRule="atLeast"/>
              <w:ind w:left="254" w:hangingChars="141" w:hanging="254"/>
              <w:jc w:val="left"/>
              <w:rPr>
                <w:rFonts w:ascii="HG丸ｺﾞｼｯｸM-PRO" w:eastAsia="HG丸ｺﾞｼｯｸM-PRO"/>
                <w:sz w:val="18"/>
                <w:szCs w:val="18"/>
              </w:rPr>
            </w:pPr>
            <w:r w:rsidRPr="005B6EDF">
              <w:rPr>
                <w:rFonts w:ascii="HG丸ｺﾞｼｯｸM-PRO" w:eastAsia="HG丸ｺﾞｼｯｸM-PRO" w:hint="eastAsia"/>
                <w:sz w:val="18"/>
                <w:szCs w:val="18"/>
              </w:rPr>
              <w:t>③－２　搬器と取込構台との隙間は４㎝以内とする。</w:t>
            </w:r>
          </w:p>
          <w:p w:rsidR="00D82CF6" w:rsidRPr="005B6EDF" w:rsidRDefault="00D82CF6" w:rsidP="00D82CF6">
            <w:pPr>
              <w:spacing w:line="0" w:lineRule="atLeast"/>
              <w:ind w:left="254" w:hangingChars="141" w:hanging="254"/>
              <w:jc w:val="left"/>
              <w:rPr>
                <w:rFonts w:ascii="HG丸ｺﾞｼｯｸM-PRO" w:eastAsia="HG丸ｺﾞｼｯｸM-PRO"/>
                <w:sz w:val="18"/>
                <w:szCs w:val="18"/>
              </w:rPr>
            </w:pPr>
            <w:r w:rsidRPr="005B6EDF">
              <w:rPr>
                <w:rFonts w:ascii="HG丸ｺﾞｼｯｸM-PRO" w:eastAsia="HG丸ｺﾞｼｯｸM-PRO" w:hint="eastAsia"/>
                <w:sz w:val="18"/>
                <w:szCs w:val="18"/>
              </w:rPr>
              <w:t>③－３　搬器としゃ断装置との間隔は40～60㎝とする。</w:t>
            </w:r>
          </w:p>
          <w:p w:rsidR="00D82CF6" w:rsidRPr="005B6EDF" w:rsidRDefault="00D82CF6" w:rsidP="00D82CF6">
            <w:pPr>
              <w:spacing w:line="0" w:lineRule="atLeast"/>
              <w:ind w:left="254" w:hangingChars="141" w:hanging="254"/>
              <w:jc w:val="left"/>
              <w:rPr>
                <w:rFonts w:ascii="HG丸ｺﾞｼｯｸM-PRO" w:eastAsia="HG丸ｺﾞｼｯｸM-PRO"/>
                <w:sz w:val="18"/>
                <w:szCs w:val="18"/>
              </w:rPr>
            </w:pPr>
            <w:r w:rsidRPr="005B6EDF">
              <w:rPr>
                <w:rFonts w:ascii="HG丸ｺﾞｼｯｸM-PRO" w:eastAsia="HG丸ｺﾞｼｯｸM-PRO" w:hint="eastAsia"/>
                <w:sz w:val="18"/>
                <w:szCs w:val="18"/>
              </w:rPr>
              <w:t>③－４　簡易クレーン、巻上げ機も記載する。</w:t>
            </w:r>
          </w:p>
        </w:tc>
      </w:tr>
      <w:tr w:rsidR="00473416" w:rsidRPr="005B6EDF" w:rsidTr="00A20AA2">
        <w:trPr>
          <w:cantSplit/>
          <w:trHeight w:val="1682"/>
          <w:jc w:val="center"/>
        </w:trPr>
        <w:tc>
          <w:tcPr>
            <w:tcW w:w="632" w:type="dxa"/>
            <w:textDirection w:val="tbRlV"/>
            <w:vAlign w:val="center"/>
          </w:tcPr>
          <w:p w:rsidR="00473416" w:rsidRPr="005B6EDF" w:rsidRDefault="00473416" w:rsidP="00960D8F">
            <w:pPr>
              <w:spacing w:line="0" w:lineRule="atLeast"/>
              <w:ind w:left="113" w:right="113"/>
              <w:rPr>
                <w:rFonts w:ascii="HG丸ｺﾞｼｯｸM-PRO" w:eastAsia="HG丸ｺﾞｼｯｸM-PRO"/>
                <w:sz w:val="18"/>
                <w:szCs w:val="18"/>
              </w:rPr>
            </w:pPr>
            <w:r w:rsidRPr="005B6EDF">
              <w:rPr>
                <w:rFonts w:ascii="HG丸ｺﾞｼｯｸM-PRO" w:eastAsia="HG丸ｺﾞｼｯｸM-PRO" w:hint="eastAsia"/>
                <w:sz w:val="18"/>
                <w:szCs w:val="18"/>
              </w:rPr>
              <w:t>組立・解体・変更</w:t>
            </w:r>
          </w:p>
        </w:tc>
        <w:tc>
          <w:tcPr>
            <w:tcW w:w="2835" w:type="dxa"/>
            <w:shd w:val="clear" w:color="auto" w:fill="auto"/>
          </w:tcPr>
          <w:p w:rsidR="00A20AA2" w:rsidRDefault="00A20AA2" w:rsidP="00D82CF6">
            <w:pPr>
              <w:spacing w:line="0" w:lineRule="atLeast"/>
              <w:ind w:left="142" w:hangingChars="79" w:hanging="142"/>
              <w:jc w:val="left"/>
              <w:rPr>
                <w:rFonts w:ascii="HG丸ｺﾞｼｯｸM-PRO" w:eastAsia="HG丸ｺﾞｼｯｸM-PRO"/>
                <w:sz w:val="18"/>
                <w:szCs w:val="18"/>
              </w:rPr>
            </w:pPr>
          </w:p>
          <w:p w:rsidR="00473416" w:rsidRPr="005B6EDF" w:rsidRDefault="00473416" w:rsidP="00D82CF6">
            <w:pPr>
              <w:spacing w:line="0" w:lineRule="atLeast"/>
              <w:ind w:left="142" w:hangingChars="79" w:hanging="142"/>
              <w:jc w:val="left"/>
              <w:rPr>
                <w:rFonts w:ascii="HG丸ｺﾞｼｯｸM-PRO" w:eastAsia="HG丸ｺﾞｼｯｸM-PRO"/>
                <w:sz w:val="18"/>
                <w:szCs w:val="18"/>
              </w:rPr>
            </w:pPr>
            <w:r w:rsidRPr="005B6EDF">
              <w:rPr>
                <w:rFonts w:ascii="HG丸ｺﾞｼｯｸM-PRO" w:eastAsia="HG丸ｺﾞｼｯｸM-PRO" w:hint="eastAsia"/>
                <w:sz w:val="18"/>
                <w:szCs w:val="18"/>
              </w:rPr>
              <w:t>①　足場の組立等作業主任者の所属、氏名、修了証番号</w:t>
            </w:r>
          </w:p>
          <w:p w:rsidR="00473416" w:rsidRPr="005B6EDF" w:rsidRDefault="00473416" w:rsidP="00D82CF6">
            <w:pPr>
              <w:spacing w:line="0" w:lineRule="atLeast"/>
              <w:ind w:left="142" w:hangingChars="79" w:hanging="142"/>
              <w:jc w:val="left"/>
              <w:rPr>
                <w:rFonts w:ascii="HG丸ｺﾞｼｯｸM-PRO" w:eastAsia="HG丸ｺﾞｼｯｸM-PRO"/>
                <w:sz w:val="18"/>
                <w:szCs w:val="18"/>
              </w:rPr>
            </w:pPr>
            <w:r w:rsidRPr="005B6EDF">
              <w:rPr>
                <w:rFonts w:ascii="HG丸ｺﾞｼｯｸM-PRO" w:eastAsia="HG丸ｺﾞｼｯｸM-PRO" w:hint="eastAsia"/>
                <w:sz w:val="18"/>
                <w:szCs w:val="18"/>
              </w:rPr>
              <w:t>②　組立、変更、解体等作業における留意事項</w:t>
            </w:r>
          </w:p>
        </w:tc>
        <w:tc>
          <w:tcPr>
            <w:tcW w:w="3564" w:type="dxa"/>
          </w:tcPr>
          <w:p w:rsidR="00A20AA2" w:rsidRDefault="00A20AA2" w:rsidP="00D82CF6">
            <w:pPr>
              <w:spacing w:line="0" w:lineRule="atLeast"/>
              <w:ind w:left="254" w:hangingChars="141" w:hanging="254"/>
              <w:jc w:val="left"/>
              <w:rPr>
                <w:rFonts w:ascii="HG丸ｺﾞｼｯｸM-PRO" w:eastAsia="HG丸ｺﾞｼｯｸM-PRO"/>
                <w:sz w:val="18"/>
                <w:szCs w:val="18"/>
              </w:rPr>
            </w:pPr>
          </w:p>
          <w:p w:rsidR="00473416" w:rsidRPr="005B6EDF" w:rsidRDefault="00473416" w:rsidP="00D82CF6">
            <w:pPr>
              <w:spacing w:line="0" w:lineRule="atLeast"/>
              <w:ind w:left="254" w:hangingChars="141" w:hanging="254"/>
              <w:jc w:val="left"/>
              <w:rPr>
                <w:rFonts w:ascii="HG丸ｺﾞｼｯｸM-PRO" w:eastAsia="HG丸ｺﾞｼｯｸM-PRO"/>
                <w:sz w:val="18"/>
                <w:szCs w:val="18"/>
              </w:rPr>
            </w:pPr>
            <w:r w:rsidRPr="005B6EDF">
              <w:rPr>
                <w:rFonts w:ascii="HG丸ｺﾞｼｯｸM-PRO" w:eastAsia="HG丸ｺﾞｼｯｸM-PRO" w:hint="eastAsia"/>
                <w:sz w:val="18"/>
                <w:szCs w:val="18"/>
              </w:rPr>
              <w:t>①　明細書等に記入し、関係労働者へ周知徹底する方法を書面に記入すること。</w:t>
            </w:r>
          </w:p>
          <w:p w:rsidR="00473416" w:rsidRPr="005B6EDF" w:rsidRDefault="00473416" w:rsidP="00D82CF6">
            <w:pPr>
              <w:spacing w:line="0" w:lineRule="atLeast"/>
              <w:ind w:left="254" w:hangingChars="141" w:hanging="254"/>
              <w:jc w:val="left"/>
              <w:rPr>
                <w:rFonts w:ascii="HG丸ｺﾞｼｯｸM-PRO" w:eastAsia="HG丸ｺﾞｼｯｸM-PRO"/>
                <w:sz w:val="18"/>
                <w:szCs w:val="18"/>
              </w:rPr>
            </w:pPr>
            <w:r w:rsidRPr="005B6EDF">
              <w:rPr>
                <w:rFonts w:ascii="HG丸ｺﾞｼｯｸM-PRO" w:eastAsia="HG丸ｺﾞｼｯｸM-PRO" w:hint="eastAsia"/>
                <w:sz w:val="18"/>
                <w:szCs w:val="18"/>
              </w:rPr>
              <w:t>②　親綱の設置方法、安全帯、保護帽の着用等安全作業上の留意事項について書面を添付すること。</w:t>
            </w:r>
          </w:p>
        </w:tc>
      </w:tr>
    </w:tbl>
    <w:p w:rsidR="003C16DF" w:rsidRPr="005B6EDF" w:rsidRDefault="003C16DF" w:rsidP="00960D8F">
      <w:pPr>
        <w:spacing w:line="0" w:lineRule="atLeast"/>
        <w:ind w:left="2"/>
        <w:jc w:val="left"/>
        <w:rPr>
          <w:rFonts w:ascii="HG丸ｺﾞｼｯｸM-PRO" w:eastAsia="HG丸ｺﾞｼｯｸM-PRO"/>
        </w:rPr>
      </w:pPr>
    </w:p>
    <w:p w:rsidR="004351A2" w:rsidRPr="005B6EDF" w:rsidRDefault="00A20AA2" w:rsidP="00960D8F">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３．</w:t>
      </w:r>
      <w:r w:rsidR="004351A2" w:rsidRPr="005B6EDF">
        <w:rPr>
          <w:rFonts w:ascii="HG丸ｺﾞｼｯｸM-PRO" w:eastAsia="HG丸ｺﾞｼｯｸM-PRO" w:hint="eastAsia"/>
          <w:sz w:val="20"/>
          <w:szCs w:val="20"/>
        </w:rPr>
        <w:t>よくある記載不備等</w:t>
      </w:r>
    </w:p>
    <w:p w:rsidR="004351A2" w:rsidRPr="005B6EDF" w:rsidRDefault="00093C29" w:rsidP="00960D8F">
      <w:pPr>
        <w:spacing w:line="0" w:lineRule="atLeast"/>
        <w:jc w:val="left"/>
        <w:rPr>
          <w:rFonts w:ascii="HG丸ｺﾞｼｯｸM-PRO" w:eastAsia="HG丸ｺﾞｼｯｸM-PRO"/>
          <w:sz w:val="20"/>
          <w:szCs w:val="20"/>
        </w:rPr>
      </w:pPr>
      <w:r w:rsidRPr="005B6EDF">
        <w:rPr>
          <w:rFonts w:ascii="HG丸ｺﾞｼｯｸM-PRO" w:eastAsia="HG丸ｺﾞｼｯｸM-PRO" w:hint="eastAsia"/>
          <w:sz w:val="20"/>
          <w:szCs w:val="20"/>
        </w:rPr>
        <w:t xml:space="preserve">　</w:t>
      </w:r>
      <w:r w:rsidR="00D84DBF" w:rsidRPr="005B6EDF">
        <w:rPr>
          <w:rFonts w:ascii="HG丸ｺﾞｼｯｸM-PRO" w:eastAsia="HG丸ｺﾞｼｯｸM-PRO" w:hint="eastAsia"/>
          <w:sz w:val="20"/>
          <w:szCs w:val="20"/>
        </w:rPr>
        <w:t>イ</w:t>
      </w:r>
      <w:r w:rsidR="004351A2" w:rsidRPr="005B6EDF">
        <w:rPr>
          <w:rFonts w:ascii="HG丸ｺﾞｼｯｸM-PRO" w:eastAsia="HG丸ｺﾞｼｯｸM-PRO" w:hint="eastAsia"/>
          <w:sz w:val="20"/>
          <w:szCs w:val="20"/>
        </w:rPr>
        <w:t xml:space="preserve">　</w:t>
      </w:r>
      <w:r w:rsidR="00D87E05" w:rsidRPr="005B6EDF">
        <w:rPr>
          <w:rFonts w:ascii="HG丸ｺﾞｼｯｸM-PRO" w:eastAsia="HG丸ｺﾞｼｯｸM-PRO" w:hint="eastAsia"/>
          <w:sz w:val="20"/>
          <w:szCs w:val="20"/>
        </w:rPr>
        <w:t>建築（足場・型枠支保工等）共通事項</w:t>
      </w:r>
    </w:p>
    <w:p w:rsidR="00F929D3" w:rsidRPr="005B6EDF" w:rsidRDefault="00D87E05" w:rsidP="00960D8F">
      <w:pPr>
        <w:spacing w:line="0" w:lineRule="atLeast"/>
        <w:jc w:val="left"/>
        <w:rPr>
          <w:rFonts w:ascii="HG丸ｺﾞｼｯｸM-PRO" w:eastAsia="HG丸ｺﾞｼｯｸM-PRO"/>
          <w:sz w:val="20"/>
          <w:szCs w:val="20"/>
        </w:rPr>
      </w:pPr>
      <w:r w:rsidRPr="005B6EDF">
        <w:rPr>
          <w:rFonts w:ascii="HG丸ｺﾞｼｯｸM-PRO" w:eastAsia="HG丸ｺﾞｼｯｸM-PRO" w:hint="eastAsia"/>
          <w:sz w:val="20"/>
          <w:szCs w:val="20"/>
        </w:rPr>
        <w:t xml:space="preserve">　(1)　</w:t>
      </w:r>
      <w:r w:rsidR="00F929D3" w:rsidRPr="005B6EDF">
        <w:rPr>
          <w:rFonts w:ascii="HG丸ｺﾞｼｯｸM-PRO" w:eastAsia="HG丸ｺﾞｼｯｸM-PRO" w:hint="eastAsia"/>
          <w:sz w:val="20"/>
          <w:szCs w:val="20"/>
        </w:rPr>
        <w:t>届の対象が不明</w:t>
      </w:r>
    </w:p>
    <w:p w:rsidR="00D87E05" w:rsidRPr="005B6EDF" w:rsidRDefault="00F929D3" w:rsidP="00A20AA2">
      <w:pPr>
        <w:spacing w:line="0" w:lineRule="atLeast"/>
        <w:ind w:firstLineChars="100" w:firstLine="200"/>
        <w:jc w:val="left"/>
        <w:rPr>
          <w:rFonts w:ascii="HG丸ｺﾞｼｯｸM-PRO" w:eastAsia="HG丸ｺﾞｼｯｸM-PRO"/>
          <w:sz w:val="20"/>
          <w:szCs w:val="20"/>
        </w:rPr>
      </w:pPr>
      <w:r w:rsidRPr="005B6EDF">
        <w:rPr>
          <w:rFonts w:ascii="HG丸ｺﾞｼｯｸM-PRO" w:eastAsia="HG丸ｺﾞｼｯｸM-PRO" w:hint="eastAsia"/>
          <w:sz w:val="20"/>
          <w:szCs w:val="20"/>
        </w:rPr>
        <w:t xml:space="preserve">(2)　</w:t>
      </w:r>
      <w:r w:rsidR="00D87E05" w:rsidRPr="005B6EDF">
        <w:rPr>
          <w:rFonts w:ascii="HG丸ｺﾞｼｯｸM-PRO" w:eastAsia="HG丸ｺﾞｼｯｸM-PRO" w:hint="eastAsia"/>
          <w:sz w:val="20"/>
          <w:szCs w:val="20"/>
        </w:rPr>
        <w:t>届出様式が</w:t>
      </w:r>
      <w:r w:rsidRPr="005B6EDF">
        <w:rPr>
          <w:rFonts w:ascii="HG丸ｺﾞｼｯｸM-PRO" w:eastAsia="HG丸ｺﾞｼｯｸM-PRO" w:hint="eastAsia"/>
          <w:sz w:val="20"/>
          <w:szCs w:val="20"/>
        </w:rPr>
        <w:t>異なる</w:t>
      </w:r>
      <w:r w:rsidR="00D87E05" w:rsidRPr="005B6EDF">
        <w:rPr>
          <w:rFonts w:ascii="HG丸ｺﾞｼｯｸM-PRO" w:eastAsia="HG丸ｺﾞｼｯｸM-PRO" w:hint="eastAsia"/>
          <w:sz w:val="20"/>
          <w:szCs w:val="20"/>
        </w:rPr>
        <w:t>（</w:t>
      </w:r>
      <w:r w:rsidRPr="005B6EDF">
        <w:rPr>
          <w:rFonts w:ascii="HG丸ｺﾞｼｯｸM-PRO" w:eastAsia="HG丸ｺﾞｼｯｸM-PRO" w:hint="eastAsia"/>
          <w:sz w:val="20"/>
          <w:szCs w:val="20"/>
        </w:rPr>
        <w:t>20号と21号</w:t>
      </w:r>
      <w:r w:rsidR="00D87E05" w:rsidRPr="005B6EDF">
        <w:rPr>
          <w:rFonts w:ascii="HG丸ｺﾞｼｯｸM-PRO" w:eastAsia="HG丸ｺﾞｼｯｸM-PRO" w:hint="eastAsia"/>
          <w:sz w:val="20"/>
          <w:szCs w:val="20"/>
        </w:rPr>
        <w:t>）。</w:t>
      </w:r>
    </w:p>
    <w:p w:rsidR="00D87E05" w:rsidRPr="005B6EDF" w:rsidRDefault="00D87E05" w:rsidP="00A20AA2">
      <w:pPr>
        <w:spacing w:line="0" w:lineRule="atLeast"/>
        <w:ind w:leftChars="100" w:left="510" w:hangingChars="150" w:hanging="300"/>
        <w:jc w:val="left"/>
        <w:rPr>
          <w:rFonts w:ascii="HG丸ｺﾞｼｯｸM-PRO" w:eastAsia="HG丸ｺﾞｼｯｸM-PRO"/>
          <w:sz w:val="20"/>
          <w:szCs w:val="20"/>
        </w:rPr>
      </w:pPr>
      <w:r w:rsidRPr="005B6EDF">
        <w:rPr>
          <w:rFonts w:ascii="HG丸ｺﾞｼｯｸM-PRO" w:eastAsia="HG丸ｺﾞｼｯｸM-PRO" w:hint="eastAsia"/>
          <w:sz w:val="20"/>
          <w:szCs w:val="20"/>
        </w:rPr>
        <w:t>(</w:t>
      </w:r>
      <w:r w:rsidR="00F929D3" w:rsidRPr="005B6EDF">
        <w:rPr>
          <w:rFonts w:ascii="HG丸ｺﾞｼｯｸM-PRO" w:eastAsia="HG丸ｺﾞｼｯｸM-PRO" w:hint="eastAsia"/>
          <w:sz w:val="20"/>
          <w:szCs w:val="20"/>
        </w:rPr>
        <w:t>3</w:t>
      </w:r>
      <w:r w:rsidRPr="005B6EDF">
        <w:rPr>
          <w:rFonts w:ascii="HG丸ｺﾞｼｯｸM-PRO" w:eastAsia="HG丸ｺﾞｼｯｸM-PRO" w:hint="eastAsia"/>
          <w:sz w:val="20"/>
          <w:szCs w:val="20"/>
        </w:rPr>
        <w:t>)　届出期日が遅い（遅延については店社の長の押印のある理由書を提出すること。）。</w:t>
      </w:r>
    </w:p>
    <w:p w:rsidR="00D87E05" w:rsidRPr="005B6EDF" w:rsidRDefault="00D87E05" w:rsidP="00A20AA2">
      <w:pPr>
        <w:spacing w:line="0" w:lineRule="atLeast"/>
        <w:ind w:leftChars="100" w:left="510" w:hangingChars="150" w:hanging="300"/>
        <w:jc w:val="left"/>
        <w:rPr>
          <w:rFonts w:ascii="HG丸ｺﾞｼｯｸM-PRO" w:eastAsia="HG丸ｺﾞｼｯｸM-PRO"/>
          <w:sz w:val="20"/>
          <w:szCs w:val="20"/>
        </w:rPr>
      </w:pPr>
      <w:r w:rsidRPr="005B6EDF">
        <w:rPr>
          <w:rFonts w:ascii="HG丸ｺﾞｼｯｸM-PRO" w:eastAsia="HG丸ｺﾞｼｯｸM-PRO" w:hint="eastAsia"/>
          <w:sz w:val="20"/>
          <w:szCs w:val="20"/>
        </w:rPr>
        <w:t>(</w:t>
      </w:r>
      <w:r w:rsidR="00F929D3" w:rsidRPr="005B6EDF">
        <w:rPr>
          <w:rFonts w:ascii="HG丸ｺﾞｼｯｸM-PRO" w:eastAsia="HG丸ｺﾞｼｯｸM-PRO" w:hint="eastAsia"/>
          <w:sz w:val="20"/>
          <w:szCs w:val="20"/>
        </w:rPr>
        <w:t>4</w:t>
      </w:r>
      <w:r w:rsidRPr="005B6EDF">
        <w:rPr>
          <w:rFonts w:ascii="HG丸ｺﾞｼｯｸM-PRO" w:eastAsia="HG丸ｺﾞｼｯｸM-PRO" w:hint="eastAsia"/>
          <w:sz w:val="20"/>
          <w:szCs w:val="20"/>
        </w:rPr>
        <w:t>)　参画者の資格が不十分である（様式第20号では記入欄が狭いので、別紙を添付すること。）。</w:t>
      </w:r>
    </w:p>
    <w:p w:rsidR="00D87E05" w:rsidRPr="005B6EDF" w:rsidRDefault="00D87E05" w:rsidP="00A20AA2">
      <w:pPr>
        <w:spacing w:line="0" w:lineRule="atLeast"/>
        <w:ind w:leftChars="100" w:left="510" w:hangingChars="150" w:hanging="300"/>
        <w:jc w:val="left"/>
        <w:rPr>
          <w:rFonts w:ascii="HG丸ｺﾞｼｯｸM-PRO" w:eastAsia="HG丸ｺﾞｼｯｸM-PRO"/>
          <w:sz w:val="20"/>
          <w:szCs w:val="20"/>
        </w:rPr>
      </w:pPr>
      <w:r w:rsidRPr="005B6EDF">
        <w:rPr>
          <w:rFonts w:ascii="HG丸ｺﾞｼｯｸM-PRO" w:eastAsia="HG丸ｺﾞｼｯｸM-PRO" w:hint="eastAsia"/>
          <w:sz w:val="20"/>
          <w:szCs w:val="20"/>
        </w:rPr>
        <w:t>(</w:t>
      </w:r>
      <w:r w:rsidR="00F929D3" w:rsidRPr="005B6EDF">
        <w:rPr>
          <w:rFonts w:ascii="HG丸ｺﾞｼｯｸM-PRO" w:eastAsia="HG丸ｺﾞｼｯｸM-PRO" w:hint="eastAsia"/>
          <w:sz w:val="20"/>
          <w:szCs w:val="20"/>
        </w:rPr>
        <w:t>5</w:t>
      </w:r>
      <w:r w:rsidRPr="005B6EDF">
        <w:rPr>
          <w:rFonts w:ascii="HG丸ｺﾞｼｯｸM-PRO" w:eastAsia="HG丸ｺﾞｼｯｸM-PRO" w:hint="eastAsia"/>
          <w:sz w:val="20"/>
          <w:szCs w:val="20"/>
        </w:rPr>
        <w:t>)　事業者職氏名の欄に共同企業体としての記載がされていない（共同企業体の場合）</w:t>
      </w:r>
    </w:p>
    <w:p w:rsidR="00D87E05" w:rsidRPr="005B6EDF" w:rsidRDefault="00960D8F" w:rsidP="00A20AA2">
      <w:pPr>
        <w:spacing w:line="0" w:lineRule="atLeast"/>
        <w:ind w:leftChars="95" w:left="1027" w:hangingChars="414" w:hanging="828"/>
        <w:jc w:val="left"/>
        <w:rPr>
          <w:rFonts w:ascii="HG丸ｺﾞｼｯｸM-PRO" w:eastAsia="HG丸ｺﾞｼｯｸM-PRO"/>
          <w:sz w:val="20"/>
          <w:szCs w:val="20"/>
        </w:rPr>
      </w:pPr>
      <w:r w:rsidRPr="005B6EDF">
        <w:rPr>
          <w:rFonts w:ascii="HG丸ｺﾞｼｯｸM-PRO" w:eastAsia="HG丸ｺﾞｼｯｸM-PRO" w:hint="eastAsia"/>
          <w:sz w:val="20"/>
          <w:szCs w:val="20"/>
        </w:rPr>
        <w:t>ロ</w:t>
      </w:r>
      <w:r w:rsidR="00D87E05" w:rsidRPr="005B6EDF">
        <w:rPr>
          <w:rFonts w:ascii="HG丸ｺﾞｼｯｸM-PRO" w:eastAsia="HG丸ｺﾞｼｯｸM-PRO" w:hint="eastAsia"/>
          <w:sz w:val="20"/>
          <w:szCs w:val="20"/>
        </w:rPr>
        <w:t xml:space="preserve">　足場について</w:t>
      </w:r>
    </w:p>
    <w:p w:rsidR="00D87E05" w:rsidRPr="005B6EDF" w:rsidRDefault="00D87E05" w:rsidP="00A20AA2">
      <w:pPr>
        <w:spacing w:line="0" w:lineRule="atLeast"/>
        <w:ind w:firstLineChars="100" w:firstLine="200"/>
        <w:jc w:val="left"/>
        <w:rPr>
          <w:rFonts w:ascii="HG丸ｺﾞｼｯｸM-PRO" w:eastAsia="HG丸ｺﾞｼｯｸM-PRO"/>
          <w:sz w:val="20"/>
          <w:szCs w:val="20"/>
        </w:rPr>
      </w:pPr>
      <w:r w:rsidRPr="005B6EDF">
        <w:rPr>
          <w:rFonts w:ascii="HG丸ｺﾞｼｯｸM-PRO" w:eastAsia="HG丸ｺﾞｼｯｸM-PRO" w:hint="eastAsia"/>
          <w:sz w:val="20"/>
          <w:szCs w:val="20"/>
        </w:rPr>
        <w:t>(1)　平面図に四隣の状況が記載されていない。</w:t>
      </w:r>
    </w:p>
    <w:p w:rsidR="00D87E05" w:rsidRPr="005B6EDF" w:rsidRDefault="00D87E05" w:rsidP="00A20AA2">
      <w:pPr>
        <w:spacing w:line="0" w:lineRule="atLeast"/>
        <w:ind w:leftChars="100" w:left="510" w:hangingChars="150" w:hanging="300"/>
        <w:jc w:val="left"/>
        <w:rPr>
          <w:rFonts w:ascii="HG丸ｺﾞｼｯｸM-PRO" w:eastAsia="HG丸ｺﾞｼｯｸM-PRO"/>
          <w:sz w:val="20"/>
          <w:szCs w:val="20"/>
        </w:rPr>
      </w:pPr>
      <w:r w:rsidRPr="005B6EDF">
        <w:rPr>
          <w:rFonts w:ascii="HG丸ｺﾞｼｯｸM-PRO" w:eastAsia="HG丸ｺﾞｼｯｸM-PRO" w:hint="eastAsia"/>
          <w:sz w:val="20"/>
          <w:szCs w:val="20"/>
        </w:rPr>
        <w:t>(2)　平面図に昇降設備、壁つなぎ及び揚重機（クレーン、エレベーター、リフト等）等の位置が記載されていない。</w:t>
      </w:r>
    </w:p>
    <w:p w:rsidR="00D87E05" w:rsidRPr="005B6EDF" w:rsidRDefault="00D87E05" w:rsidP="00A20AA2">
      <w:pPr>
        <w:spacing w:line="0" w:lineRule="atLeast"/>
        <w:ind w:firstLineChars="100" w:firstLine="200"/>
        <w:jc w:val="left"/>
        <w:rPr>
          <w:rFonts w:ascii="HG丸ｺﾞｼｯｸM-PRO" w:eastAsia="HG丸ｺﾞｼｯｸM-PRO"/>
          <w:sz w:val="20"/>
          <w:szCs w:val="20"/>
        </w:rPr>
      </w:pPr>
      <w:r w:rsidRPr="005B6EDF">
        <w:rPr>
          <w:rFonts w:ascii="HG丸ｺﾞｼｯｸM-PRO" w:eastAsia="HG丸ｺﾞｼｯｸM-PRO" w:hint="eastAsia"/>
          <w:sz w:val="20"/>
          <w:szCs w:val="20"/>
        </w:rPr>
        <w:t>(3)　立面図に四面（東西南北）の記載がない。</w:t>
      </w:r>
    </w:p>
    <w:p w:rsidR="00D87E05" w:rsidRPr="005B6EDF" w:rsidRDefault="00D87E05" w:rsidP="00A20AA2">
      <w:pPr>
        <w:spacing w:line="0" w:lineRule="atLeast"/>
        <w:ind w:leftChars="100" w:left="510" w:hangingChars="150" w:hanging="300"/>
        <w:jc w:val="left"/>
        <w:rPr>
          <w:rFonts w:ascii="HG丸ｺﾞｼｯｸM-PRO" w:eastAsia="HG丸ｺﾞｼｯｸM-PRO"/>
          <w:sz w:val="20"/>
          <w:szCs w:val="20"/>
        </w:rPr>
      </w:pPr>
      <w:r w:rsidRPr="005B6EDF">
        <w:rPr>
          <w:rFonts w:ascii="HG丸ｺﾞｼｯｸM-PRO" w:eastAsia="HG丸ｺﾞｼｯｸM-PRO" w:hint="eastAsia"/>
          <w:sz w:val="20"/>
          <w:szCs w:val="20"/>
        </w:rPr>
        <w:t>(4)　各部分の詳細図が記載されていない（枠組、単管、張出し、ブラケット、壁つなぎ、昇降設備、朝顔及び墜落防止措置）。</w:t>
      </w:r>
    </w:p>
    <w:p w:rsidR="005B7CEE" w:rsidRPr="005B6EDF" w:rsidRDefault="00D87E05" w:rsidP="00A20AA2">
      <w:pPr>
        <w:spacing w:line="0" w:lineRule="atLeast"/>
        <w:ind w:firstLineChars="100" w:firstLine="200"/>
        <w:jc w:val="left"/>
        <w:rPr>
          <w:rFonts w:ascii="HG丸ｺﾞｼｯｸM-PRO" w:eastAsia="HG丸ｺﾞｼｯｸM-PRO"/>
          <w:sz w:val="20"/>
          <w:szCs w:val="20"/>
        </w:rPr>
      </w:pPr>
      <w:r w:rsidRPr="005B6EDF">
        <w:rPr>
          <w:rFonts w:ascii="HG丸ｺﾞｼｯｸM-PRO" w:eastAsia="HG丸ｺﾞｼｯｸM-PRO" w:hint="eastAsia"/>
          <w:sz w:val="20"/>
          <w:szCs w:val="20"/>
        </w:rPr>
        <w:t xml:space="preserve">(5)　</w:t>
      </w:r>
      <w:r w:rsidR="005B7CEE" w:rsidRPr="005B6EDF">
        <w:rPr>
          <w:rFonts w:ascii="HG丸ｺﾞｼｯｸM-PRO" w:eastAsia="HG丸ｺﾞｼｯｸM-PRO" w:hint="eastAsia"/>
          <w:sz w:val="20"/>
          <w:szCs w:val="20"/>
        </w:rPr>
        <w:t>平面図と立面図の整合性がとれていない。</w:t>
      </w:r>
    </w:p>
    <w:p w:rsidR="00FE6C8C" w:rsidRDefault="00FE6C8C" w:rsidP="00A20AA2">
      <w:pPr>
        <w:spacing w:line="0" w:lineRule="atLeast"/>
        <w:ind w:leftChars="100" w:left="510" w:hangingChars="150" w:hanging="300"/>
        <w:jc w:val="left"/>
        <w:rPr>
          <w:rFonts w:ascii="HG丸ｺﾞｼｯｸM-PRO" w:eastAsia="HG丸ｺﾞｼｯｸM-PRO"/>
          <w:sz w:val="20"/>
          <w:szCs w:val="20"/>
        </w:rPr>
      </w:pPr>
    </w:p>
    <w:p w:rsidR="00D87E05" w:rsidRPr="005B6EDF" w:rsidRDefault="005B7CEE" w:rsidP="00A20AA2">
      <w:pPr>
        <w:spacing w:line="0" w:lineRule="atLeast"/>
        <w:ind w:leftChars="100" w:left="510" w:hangingChars="150" w:hanging="300"/>
        <w:jc w:val="left"/>
        <w:rPr>
          <w:rFonts w:ascii="HG丸ｺﾞｼｯｸM-PRO" w:eastAsia="HG丸ｺﾞｼｯｸM-PRO"/>
          <w:sz w:val="20"/>
          <w:szCs w:val="20"/>
        </w:rPr>
      </w:pPr>
      <w:r w:rsidRPr="005B6EDF">
        <w:rPr>
          <w:rFonts w:ascii="HG丸ｺﾞｼｯｸM-PRO" w:eastAsia="HG丸ｺﾞｼｯｸM-PRO" w:hint="eastAsia"/>
          <w:sz w:val="20"/>
          <w:szCs w:val="20"/>
        </w:rPr>
        <w:t xml:space="preserve">(6)　</w:t>
      </w:r>
      <w:r w:rsidR="00D87E05" w:rsidRPr="005B6EDF">
        <w:rPr>
          <w:rFonts w:ascii="HG丸ｺﾞｼｯｸM-PRO" w:eastAsia="HG丸ｺﾞｼｯｸM-PRO" w:hint="eastAsia"/>
          <w:sz w:val="20"/>
          <w:szCs w:val="20"/>
        </w:rPr>
        <w:t>傾斜地に組む場合の脚部詳細がない。</w:t>
      </w:r>
    </w:p>
    <w:p w:rsidR="00D87E05" w:rsidRPr="005B6EDF" w:rsidRDefault="00D87E05" w:rsidP="00A20AA2">
      <w:pPr>
        <w:spacing w:line="0" w:lineRule="atLeast"/>
        <w:ind w:leftChars="100" w:left="510" w:hangingChars="150" w:hanging="300"/>
        <w:jc w:val="left"/>
        <w:rPr>
          <w:rFonts w:ascii="HG丸ｺﾞｼｯｸM-PRO" w:eastAsia="HG丸ｺﾞｼｯｸM-PRO"/>
          <w:sz w:val="20"/>
          <w:szCs w:val="20"/>
        </w:rPr>
      </w:pPr>
      <w:r w:rsidRPr="005B6EDF">
        <w:rPr>
          <w:rFonts w:ascii="HG丸ｺﾞｼｯｸM-PRO" w:eastAsia="HG丸ｺﾞｼｯｸM-PRO" w:hint="eastAsia"/>
          <w:sz w:val="20"/>
          <w:szCs w:val="20"/>
        </w:rPr>
        <w:t>(</w:t>
      </w:r>
      <w:r w:rsidR="005B7CEE" w:rsidRPr="005B6EDF">
        <w:rPr>
          <w:rFonts w:ascii="HG丸ｺﾞｼｯｸM-PRO" w:eastAsia="HG丸ｺﾞｼｯｸM-PRO" w:hint="eastAsia"/>
          <w:sz w:val="20"/>
          <w:szCs w:val="20"/>
        </w:rPr>
        <w:t>7</w:t>
      </w:r>
      <w:r w:rsidRPr="005B6EDF">
        <w:rPr>
          <w:rFonts w:ascii="HG丸ｺﾞｼｯｸM-PRO" w:eastAsia="HG丸ｺﾞｼｯｸM-PRO" w:hint="eastAsia"/>
          <w:sz w:val="20"/>
          <w:szCs w:val="20"/>
        </w:rPr>
        <w:t>)　揚重機等の控えの状況について記載がない。</w:t>
      </w:r>
    </w:p>
    <w:p w:rsidR="00D87E05" w:rsidRPr="005B6EDF" w:rsidRDefault="005B7CEE" w:rsidP="00A20AA2">
      <w:pPr>
        <w:spacing w:line="0" w:lineRule="atLeast"/>
        <w:ind w:leftChars="100" w:left="510" w:hangingChars="150" w:hanging="300"/>
        <w:jc w:val="left"/>
        <w:rPr>
          <w:rFonts w:ascii="HG丸ｺﾞｼｯｸM-PRO" w:eastAsia="HG丸ｺﾞｼｯｸM-PRO"/>
          <w:sz w:val="20"/>
          <w:szCs w:val="20"/>
        </w:rPr>
      </w:pPr>
      <w:r w:rsidRPr="005B6EDF">
        <w:rPr>
          <w:rFonts w:ascii="HG丸ｺﾞｼｯｸM-PRO" w:eastAsia="HG丸ｺﾞｼｯｸM-PRO" w:hint="eastAsia"/>
          <w:sz w:val="20"/>
          <w:szCs w:val="20"/>
        </w:rPr>
        <w:t>(8</w:t>
      </w:r>
      <w:r w:rsidR="00D87E05" w:rsidRPr="005B6EDF">
        <w:rPr>
          <w:rFonts w:ascii="HG丸ｺﾞｼｯｸM-PRO" w:eastAsia="HG丸ｺﾞｼｯｸM-PRO" w:hint="eastAsia"/>
          <w:sz w:val="20"/>
          <w:szCs w:val="20"/>
        </w:rPr>
        <w:t>)　単管足場等に大筋かいの記載がない。建地すべてにかかっていない、水平距離が長すぎる等の不備。</w:t>
      </w:r>
      <w:r w:rsidR="00F929D3" w:rsidRPr="005B6EDF">
        <w:rPr>
          <w:rFonts w:ascii="HG丸ｺﾞｼｯｸM-PRO" w:eastAsia="HG丸ｺﾞｼｯｸM-PRO" w:hint="eastAsia"/>
          <w:sz w:val="20"/>
          <w:szCs w:val="20"/>
        </w:rPr>
        <w:t>（大筋かいの設置目的を理解すること。）</w:t>
      </w:r>
    </w:p>
    <w:p w:rsidR="00D87E05" w:rsidRPr="005B6EDF" w:rsidRDefault="005B7CEE" w:rsidP="00A20AA2">
      <w:pPr>
        <w:spacing w:line="0" w:lineRule="atLeast"/>
        <w:ind w:leftChars="100" w:left="510" w:hangingChars="150" w:hanging="300"/>
        <w:jc w:val="left"/>
        <w:rPr>
          <w:rFonts w:ascii="HG丸ｺﾞｼｯｸM-PRO" w:eastAsia="HG丸ｺﾞｼｯｸM-PRO"/>
          <w:sz w:val="20"/>
          <w:szCs w:val="20"/>
        </w:rPr>
      </w:pPr>
      <w:r w:rsidRPr="005B6EDF">
        <w:rPr>
          <w:rFonts w:ascii="HG丸ｺﾞｼｯｸM-PRO" w:eastAsia="HG丸ｺﾞｼｯｸM-PRO" w:hint="eastAsia"/>
          <w:sz w:val="20"/>
          <w:szCs w:val="20"/>
        </w:rPr>
        <w:t>(9</w:t>
      </w:r>
      <w:r w:rsidR="00D87E05" w:rsidRPr="005B6EDF">
        <w:rPr>
          <w:rFonts w:ascii="HG丸ｺﾞｼｯｸM-PRO" w:eastAsia="HG丸ｺﾞｼｯｸM-PRO" w:hint="eastAsia"/>
          <w:sz w:val="20"/>
          <w:szCs w:val="20"/>
        </w:rPr>
        <w:t>)　ペントハウス及び吹き抜け部分に足場の記載がない。</w:t>
      </w:r>
    </w:p>
    <w:p w:rsidR="00D87E05" w:rsidRPr="005B6EDF" w:rsidRDefault="005B7CEE" w:rsidP="00A20AA2">
      <w:pPr>
        <w:spacing w:line="0" w:lineRule="atLeast"/>
        <w:ind w:leftChars="100" w:left="510" w:hangingChars="150" w:hanging="300"/>
        <w:jc w:val="left"/>
        <w:rPr>
          <w:rFonts w:ascii="HG丸ｺﾞｼｯｸM-PRO" w:eastAsia="HG丸ｺﾞｼｯｸM-PRO"/>
          <w:sz w:val="20"/>
          <w:szCs w:val="20"/>
        </w:rPr>
      </w:pPr>
      <w:r w:rsidRPr="005B6EDF">
        <w:rPr>
          <w:rFonts w:ascii="HG丸ｺﾞｼｯｸM-PRO" w:eastAsia="HG丸ｺﾞｼｯｸM-PRO" w:hint="eastAsia"/>
          <w:sz w:val="20"/>
          <w:szCs w:val="20"/>
        </w:rPr>
        <w:t>(10</w:t>
      </w:r>
      <w:r w:rsidR="00D87E05" w:rsidRPr="005B6EDF">
        <w:rPr>
          <w:rFonts w:ascii="HG丸ｺﾞｼｯｸM-PRO" w:eastAsia="HG丸ｺﾞｼｯｸM-PRO" w:hint="eastAsia"/>
          <w:sz w:val="20"/>
          <w:szCs w:val="20"/>
        </w:rPr>
        <w:t>)</w:t>
      </w:r>
      <w:r w:rsidR="007669CE" w:rsidRPr="005B6EDF">
        <w:rPr>
          <w:rFonts w:ascii="HG丸ｺﾞｼｯｸM-PRO" w:eastAsia="HG丸ｺﾞｼｯｸM-PRO" w:hint="eastAsia"/>
          <w:sz w:val="20"/>
          <w:szCs w:val="20"/>
        </w:rPr>
        <w:t xml:space="preserve"> </w:t>
      </w:r>
      <w:r w:rsidR="00D87E05" w:rsidRPr="005B6EDF">
        <w:rPr>
          <w:rFonts w:ascii="HG丸ｺﾞｼｯｸM-PRO" w:eastAsia="HG丸ｺﾞｼｯｸM-PRO" w:hint="eastAsia"/>
          <w:sz w:val="20"/>
          <w:szCs w:val="20"/>
        </w:rPr>
        <w:t>根がらみが記載されていない。</w:t>
      </w:r>
    </w:p>
    <w:p w:rsidR="00D87E05" w:rsidRPr="005B6EDF" w:rsidRDefault="007669CE" w:rsidP="00A20AA2">
      <w:pPr>
        <w:spacing w:line="0" w:lineRule="atLeast"/>
        <w:ind w:leftChars="100" w:left="510" w:hangingChars="150" w:hanging="300"/>
        <w:jc w:val="left"/>
        <w:rPr>
          <w:rFonts w:ascii="HG丸ｺﾞｼｯｸM-PRO" w:eastAsia="HG丸ｺﾞｼｯｸM-PRO"/>
          <w:sz w:val="20"/>
          <w:szCs w:val="20"/>
        </w:rPr>
      </w:pPr>
      <w:r w:rsidRPr="005B6EDF">
        <w:rPr>
          <w:rFonts w:ascii="HG丸ｺﾞｼｯｸM-PRO" w:eastAsia="HG丸ｺﾞｼｯｸM-PRO" w:hint="eastAsia"/>
          <w:sz w:val="20"/>
          <w:szCs w:val="20"/>
        </w:rPr>
        <w:t>(11</w:t>
      </w:r>
      <w:r w:rsidR="00D87E05" w:rsidRPr="005B6EDF">
        <w:rPr>
          <w:rFonts w:ascii="HG丸ｺﾞｼｯｸM-PRO" w:eastAsia="HG丸ｺﾞｼｯｸM-PRO" w:hint="eastAsia"/>
          <w:sz w:val="20"/>
          <w:szCs w:val="20"/>
        </w:rPr>
        <w:t>) 出入口の補強についての記載がない（なべつり、二本組等）。</w:t>
      </w:r>
    </w:p>
    <w:p w:rsidR="00D87E05" w:rsidRPr="005B6EDF" w:rsidRDefault="007669CE" w:rsidP="00A20AA2">
      <w:pPr>
        <w:spacing w:line="0" w:lineRule="atLeast"/>
        <w:ind w:leftChars="100" w:left="510" w:hangingChars="150" w:hanging="300"/>
        <w:jc w:val="left"/>
        <w:rPr>
          <w:rFonts w:ascii="HG丸ｺﾞｼｯｸM-PRO" w:eastAsia="HG丸ｺﾞｼｯｸM-PRO"/>
          <w:sz w:val="20"/>
          <w:szCs w:val="20"/>
        </w:rPr>
      </w:pPr>
      <w:r w:rsidRPr="005B6EDF">
        <w:rPr>
          <w:rFonts w:ascii="HG丸ｺﾞｼｯｸM-PRO" w:eastAsia="HG丸ｺﾞｼｯｸM-PRO" w:hint="eastAsia"/>
          <w:sz w:val="20"/>
          <w:szCs w:val="20"/>
        </w:rPr>
        <w:t>(12</w:t>
      </w:r>
      <w:r w:rsidR="00D87E05" w:rsidRPr="005B6EDF">
        <w:rPr>
          <w:rFonts w:ascii="HG丸ｺﾞｼｯｸM-PRO" w:eastAsia="HG丸ｺﾞｼｯｸM-PRO" w:hint="eastAsia"/>
          <w:sz w:val="20"/>
          <w:szCs w:val="20"/>
        </w:rPr>
        <w:t>) 壁つなぎ間隔が広い（揚重機、朝顔、ブラケット足場等は補強を要する。）。</w:t>
      </w:r>
      <w:r w:rsidR="00F929D3" w:rsidRPr="005B6EDF">
        <w:rPr>
          <w:rFonts w:ascii="HG丸ｺﾞｼｯｸM-PRO" w:eastAsia="HG丸ｺﾞｼｯｸM-PRO" w:hint="eastAsia"/>
          <w:sz w:val="20"/>
          <w:szCs w:val="20"/>
        </w:rPr>
        <w:t>つなぎ等がとれない位置に記入されている。</w:t>
      </w:r>
      <w:r w:rsidR="008C6209" w:rsidRPr="005B6EDF">
        <w:rPr>
          <w:rFonts w:ascii="HG丸ｺﾞｼｯｸM-PRO" w:eastAsia="HG丸ｺﾞｼｯｸM-PRO" w:hint="eastAsia"/>
          <w:sz w:val="20"/>
          <w:szCs w:val="20"/>
        </w:rPr>
        <w:t>風荷重を考慮していない（通常２層２スパン毎）。</w:t>
      </w:r>
    </w:p>
    <w:p w:rsidR="00D87E05" w:rsidRPr="005B6EDF" w:rsidRDefault="007669CE" w:rsidP="00A20AA2">
      <w:pPr>
        <w:spacing w:line="0" w:lineRule="atLeast"/>
        <w:ind w:leftChars="100" w:left="510" w:hangingChars="150" w:hanging="300"/>
        <w:jc w:val="left"/>
        <w:rPr>
          <w:rFonts w:ascii="HG丸ｺﾞｼｯｸM-PRO" w:eastAsia="HG丸ｺﾞｼｯｸM-PRO"/>
          <w:sz w:val="20"/>
          <w:szCs w:val="20"/>
        </w:rPr>
      </w:pPr>
      <w:r w:rsidRPr="005B6EDF">
        <w:rPr>
          <w:rFonts w:ascii="HG丸ｺﾞｼｯｸM-PRO" w:eastAsia="HG丸ｺﾞｼｯｸM-PRO" w:hint="eastAsia"/>
          <w:sz w:val="20"/>
          <w:szCs w:val="20"/>
        </w:rPr>
        <w:t>(13</w:t>
      </w:r>
      <w:r w:rsidR="00D87E05" w:rsidRPr="005B6EDF">
        <w:rPr>
          <w:rFonts w:ascii="HG丸ｺﾞｼｯｸM-PRO" w:eastAsia="HG丸ｺﾞｼｯｸM-PRO" w:hint="eastAsia"/>
          <w:sz w:val="20"/>
          <w:szCs w:val="20"/>
        </w:rPr>
        <w:t>) ブラケット足場（一枚敷）及び抱き足場で施工する場合の墜落防止措置が記載されていない。</w:t>
      </w:r>
      <w:r w:rsidR="00F929D3" w:rsidRPr="005B6EDF">
        <w:rPr>
          <w:rFonts w:ascii="HG丸ｺﾞｼｯｸM-PRO" w:eastAsia="HG丸ｺﾞｼｯｸM-PRO" w:hint="eastAsia"/>
          <w:sz w:val="20"/>
          <w:szCs w:val="20"/>
        </w:rPr>
        <w:t>狭くて足場に人がのれないものがある。（詳細が重要）</w:t>
      </w:r>
    </w:p>
    <w:p w:rsidR="0044477E" w:rsidRPr="005B6EDF" w:rsidRDefault="0044477E" w:rsidP="00C9622A">
      <w:pPr>
        <w:spacing w:line="260" w:lineRule="exact"/>
        <w:jc w:val="left"/>
        <w:rPr>
          <w:rFonts w:ascii="HG丸ｺﾞｼｯｸM-PRO" w:eastAsia="HG丸ｺﾞｼｯｸM-PRO" w:hAnsi="ＭＳ ゴシック"/>
          <w:sz w:val="24"/>
          <w:szCs w:val="24"/>
        </w:rPr>
      </w:pPr>
    </w:p>
    <w:sectPr w:rsidR="0044477E" w:rsidRPr="005B6EDF" w:rsidSect="005354C8">
      <w:footerReference w:type="even" r:id="rId8"/>
      <w:footerReference w:type="default" r:id="rId9"/>
      <w:pgSz w:w="16838" w:h="11906" w:orient="landscape" w:code="9"/>
      <w:pgMar w:top="1474" w:right="1134" w:bottom="907" w:left="907" w:header="851" w:footer="454" w:gutter="0"/>
      <w:cols w:num="2" w:space="425"/>
      <w:docGrid w:type="lines" w:linePitch="3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BE0" w:rsidRDefault="009F5BE0">
      <w:r>
        <w:separator/>
      </w:r>
    </w:p>
  </w:endnote>
  <w:endnote w:type="continuationSeparator" w:id="0">
    <w:p w:rsidR="009F5BE0" w:rsidRDefault="009F5BE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E3" w:rsidRDefault="00F43AED" w:rsidP="007B3841">
    <w:pPr>
      <w:pStyle w:val="a5"/>
      <w:framePr w:wrap="around" w:vAnchor="text" w:hAnchor="margin" w:xAlign="center" w:y="1"/>
      <w:rPr>
        <w:rStyle w:val="a6"/>
      </w:rPr>
    </w:pPr>
    <w:r>
      <w:rPr>
        <w:rStyle w:val="a6"/>
      </w:rPr>
      <w:fldChar w:fldCharType="begin"/>
    </w:r>
    <w:r w:rsidR="009222E3">
      <w:rPr>
        <w:rStyle w:val="a6"/>
      </w:rPr>
      <w:instrText xml:space="preserve">PAGE  </w:instrText>
    </w:r>
    <w:r>
      <w:rPr>
        <w:rStyle w:val="a6"/>
      </w:rPr>
      <w:fldChar w:fldCharType="separate"/>
    </w:r>
    <w:r w:rsidR="00043F22">
      <w:rPr>
        <w:rStyle w:val="a6"/>
        <w:noProof/>
      </w:rPr>
      <w:t>9</w:t>
    </w:r>
    <w:r>
      <w:rPr>
        <w:rStyle w:val="a6"/>
      </w:rPr>
      <w:fldChar w:fldCharType="end"/>
    </w:r>
  </w:p>
  <w:p w:rsidR="009222E3" w:rsidRDefault="009222E3" w:rsidP="007B3841">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E3" w:rsidRPr="00FE6C8C" w:rsidRDefault="00F43AED" w:rsidP="00FE6C8C">
    <w:pPr>
      <w:pStyle w:val="a5"/>
      <w:jc w:val="center"/>
      <w:rPr>
        <w:rFonts w:ascii="HG丸ｺﾞｼｯｸM-PRO" w:eastAsia="HG丸ｺﾞｼｯｸM-PRO"/>
        <w:sz w:val="24"/>
      </w:rPr>
    </w:pPr>
    <w:r w:rsidRPr="00FE6C8C">
      <w:rPr>
        <w:rFonts w:ascii="HG丸ｺﾞｼｯｸM-PRO" w:eastAsia="HG丸ｺﾞｼｯｸM-PRO"/>
        <w:sz w:val="24"/>
      </w:rPr>
      <w:fldChar w:fldCharType="begin"/>
    </w:r>
    <w:r w:rsidR="00FE6C8C" w:rsidRPr="00FE6C8C">
      <w:rPr>
        <w:rFonts w:ascii="HG丸ｺﾞｼｯｸM-PRO" w:eastAsia="HG丸ｺﾞｼｯｸM-PRO"/>
        <w:sz w:val="24"/>
      </w:rPr>
      <w:instrText xml:space="preserve"> PAGE   \* MERGEFORMAT </w:instrText>
    </w:r>
    <w:r w:rsidRPr="00FE6C8C">
      <w:rPr>
        <w:rFonts w:ascii="HG丸ｺﾞｼｯｸM-PRO" w:eastAsia="HG丸ｺﾞｼｯｸM-PRO"/>
        <w:sz w:val="24"/>
      </w:rPr>
      <w:fldChar w:fldCharType="separate"/>
    </w:r>
    <w:r w:rsidR="0007036C" w:rsidRPr="0007036C">
      <w:rPr>
        <w:rFonts w:ascii="HG丸ｺﾞｼｯｸM-PRO" w:eastAsia="HG丸ｺﾞｼｯｸM-PRO"/>
        <w:noProof/>
        <w:sz w:val="24"/>
        <w:lang w:val="ja-JP"/>
      </w:rPr>
      <w:t>2</w:t>
    </w:r>
    <w:r w:rsidRPr="00FE6C8C">
      <w:rPr>
        <w:rFonts w:ascii="HG丸ｺﾞｼｯｸM-PRO" w:eastAsia="HG丸ｺﾞｼｯｸM-PRO"/>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BE0" w:rsidRDefault="009F5BE0">
      <w:r>
        <w:separator/>
      </w:r>
    </w:p>
  </w:footnote>
  <w:footnote w:type="continuationSeparator" w:id="0">
    <w:p w:rsidR="009F5BE0" w:rsidRDefault="009F5B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77408"/>
    <w:multiLevelType w:val="hybridMultilevel"/>
    <w:tmpl w:val="5F3C0C02"/>
    <w:lvl w:ilvl="0" w:tplc="171A85E6">
      <w:start w:val="1"/>
      <w:numFmt w:val="bullet"/>
      <w:lvlText w:val="・"/>
      <w:lvlJc w:val="left"/>
      <w:pPr>
        <w:tabs>
          <w:tab w:val="num" w:pos="1470"/>
        </w:tabs>
        <w:ind w:left="1470" w:hanging="42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
    <w:nsid w:val="40A542BB"/>
    <w:multiLevelType w:val="hybridMultilevel"/>
    <w:tmpl w:val="82D83802"/>
    <w:lvl w:ilvl="0" w:tplc="6A6C1414">
      <w:start w:val="1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755475CF"/>
    <w:multiLevelType w:val="hybridMultilevel"/>
    <w:tmpl w:val="E0E4220C"/>
    <w:lvl w:ilvl="0" w:tplc="CC80C2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proofState w:spelling="clean" w:grammar="dirty"/>
  <w:stylePaneFormatFilter w:val="3F01"/>
  <w:defaultTabStop w:val="840"/>
  <w:drawingGridHorizontalSpacing w:val="105"/>
  <w:drawingGridVerticalSpacing w:val="375"/>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0F48"/>
    <w:rsid w:val="00001075"/>
    <w:rsid w:val="0001110D"/>
    <w:rsid w:val="00015474"/>
    <w:rsid w:val="00027970"/>
    <w:rsid w:val="00033903"/>
    <w:rsid w:val="00043F22"/>
    <w:rsid w:val="00044712"/>
    <w:rsid w:val="00052A57"/>
    <w:rsid w:val="00054C4A"/>
    <w:rsid w:val="00060829"/>
    <w:rsid w:val="0007036C"/>
    <w:rsid w:val="00077A0B"/>
    <w:rsid w:val="0008111B"/>
    <w:rsid w:val="000818D0"/>
    <w:rsid w:val="00084ECD"/>
    <w:rsid w:val="00086865"/>
    <w:rsid w:val="00093C29"/>
    <w:rsid w:val="000A22FF"/>
    <w:rsid w:val="000A7407"/>
    <w:rsid w:val="000D68C4"/>
    <w:rsid w:val="000E7942"/>
    <w:rsid w:val="000F41B7"/>
    <w:rsid w:val="000F6F43"/>
    <w:rsid w:val="00117587"/>
    <w:rsid w:val="0013553B"/>
    <w:rsid w:val="0013596C"/>
    <w:rsid w:val="0013666A"/>
    <w:rsid w:val="001626D0"/>
    <w:rsid w:val="001712FF"/>
    <w:rsid w:val="00190D17"/>
    <w:rsid w:val="00191924"/>
    <w:rsid w:val="00195A9F"/>
    <w:rsid w:val="001B1B73"/>
    <w:rsid w:val="001C1C76"/>
    <w:rsid w:val="001E52E7"/>
    <w:rsid w:val="001F6970"/>
    <w:rsid w:val="00251C2A"/>
    <w:rsid w:val="00256611"/>
    <w:rsid w:val="002605FF"/>
    <w:rsid w:val="002967A1"/>
    <w:rsid w:val="002C6C22"/>
    <w:rsid w:val="002D6E50"/>
    <w:rsid w:val="002E6C82"/>
    <w:rsid w:val="002F1DE1"/>
    <w:rsid w:val="00300771"/>
    <w:rsid w:val="00302FAF"/>
    <w:rsid w:val="003324F6"/>
    <w:rsid w:val="0034064C"/>
    <w:rsid w:val="00352E69"/>
    <w:rsid w:val="00362943"/>
    <w:rsid w:val="0036541A"/>
    <w:rsid w:val="00381F7F"/>
    <w:rsid w:val="00391579"/>
    <w:rsid w:val="003A148A"/>
    <w:rsid w:val="003C16DF"/>
    <w:rsid w:val="003D6F17"/>
    <w:rsid w:val="003D7F9B"/>
    <w:rsid w:val="003F5C6C"/>
    <w:rsid w:val="00400F3E"/>
    <w:rsid w:val="00411B2D"/>
    <w:rsid w:val="004156B5"/>
    <w:rsid w:val="004255A1"/>
    <w:rsid w:val="00432C8C"/>
    <w:rsid w:val="00433CB2"/>
    <w:rsid w:val="00434E55"/>
    <w:rsid w:val="004351A2"/>
    <w:rsid w:val="0044477E"/>
    <w:rsid w:val="00461D24"/>
    <w:rsid w:val="00467763"/>
    <w:rsid w:val="00473416"/>
    <w:rsid w:val="00474BC3"/>
    <w:rsid w:val="00495CB3"/>
    <w:rsid w:val="004A3AD8"/>
    <w:rsid w:val="004B7BFA"/>
    <w:rsid w:val="004D2239"/>
    <w:rsid w:val="004E4790"/>
    <w:rsid w:val="005179B5"/>
    <w:rsid w:val="005354C8"/>
    <w:rsid w:val="00543932"/>
    <w:rsid w:val="0055061B"/>
    <w:rsid w:val="00566E19"/>
    <w:rsid w:val="00574E2E"/>
    <w:rsid w:val="005833FB"/>
    <w:rsid w:val="005879C7"/>
    <w:rsid w:val="00596864"/>
    <w:rsid w:val="005B6EDF"/>
    <w:rsid w:val="005B7CEE"/>
    <w:rsid w:val="005C1600"/>
    <w:rsid w:val="005E1A5A"/>
    <w:rsid w:val="005F11A5"/>
    <w:rsid w:val="006021B1"/>
    <w:rsid w:val="00627980"/>
    <w:rsid w:val="006363D9"/>
    <w:rsid w:val="0064746D"/>
    <w:rsid w:val="00647C94"/>
    <w:rsid w:val="006547D8"/>
    <w:rsid w:val="006640D8"/>
    <w:rsid w:val="006725DD"/>
    <w:rsid w:val="006B3D12"/>
    <w:rsid w:val="006B6AFB"/>
    <w:rsid w:val="006D3741"/>
    <w:rsid w:val="006E1FBC"/>
    <w:rsid w:val="006E411B"/>
    <w:rsid w:val="006E50A2"/>
    <w:rsid w:val="006E6497"/>
    <w:rsid w:val="006E6C5A"/>
    <w:rsid w:val="007219EA"/>
    <w:rsid w:val="00752313"/>
    <w:rsid w:val="00757206"/>
    <w:rsid w:val="007669CE"/>
    <w:rsid w:val="0079762A"/>
    <w:rsid w:val="007B3841"/>
    <w:rsid w:val="007C2C87"/>
    <w:rsid w:val="007E723C"/>
    <w:rsid w:val="00805F09"/>
    <w:rsid w:val="0081216A"/>
    <w:rsid w:val="008140FA"/>
    <w:rsid w:val="00830039"/>
    <w:rsid w:val="00850E98"/>
    <w:rsid w:val="008510B8"/>
    <w:rsid w:val="008929DF"/>
    <w:rsid w:val="008933D1"/>
    <w:rsid w:val="00895846"/>
    <w:rsid w:val="008C6209"/>
    <w:rsid w:val="00917908"/>
    <w:rsid w:val="009222E3"/>
    <w:rsid w:val="009378F6"/>
    <w:rsid w:val="00943449"/>
    <w:rsid w:val="009465D6"/>
    <w:rsid w:val="009532C5"/>
    <w:rsid w:val="00956D07"/>
    <w:rsid w:val="00960D8F"/>
    <w:rsid w:val="00970F48"/>
    <w:rsid w:val="009747B2"/>
    <w:rsid w:val="009909BE"/>
    <w:rsid w:val="00991570"/>
    <w:rsid w:val="00995C37"/>
    <w:rsid w:val="009B283A"/>
    <w:rsid w:val="009D7328"/>
    <w:rsid w:val="009F5BE0"/>
    <w:rsid w:val="00A1230F"/>
    <w:rsid w:val="00A15521"/>
    <w:rsid w:val="00A20371"/>
    <w:rsid w:val="00A20AA2"/>
    <w:rsid w:val="00A247E0"/>
    <w:rsid w:val="00A37E2E"/>
    <w:rsid w:val="00A745CD"/>
    <w:rsid w:val="00A84AD9"/>
    <w:rsid w:val="00A90479"/>
    <w:rsid w:val="00A952E6"/>
    <w:rsid w:val="00AA6940"/>
    <w:rsid w:val="00AB1093"/>
    <w:rsid w:val="00AB4992"/>
    <w:rsid w:val="00AC1205"/>
    <w:rsid w:val="00AC27B0"/>
    <w:rsid w:val="00AD1D7A"/>
    <w:rsid w:val="00AE51D6"/>
    <w:rsid w:val="00AE6DD5"/>
    <w:rsid w:val="00AF75E4"/>
    <w:rsid w:val="00B03E38"/>
    <w:rsid w:val="00B1736E"/>
    <w:rsid w:val="00B20AB8"/>
    <w:rsid w:val="00B54A8D"/>
    <w:rsid w:val="00B77A59"/>
    <w:rsid w:val="00B8737C"/>
    <w:rsid w:val="00B87E77"/>
    <w:rsid w:val="00BD02A7"/>
    <w:rsid w:val="00BD309A"/>
    <w:rsid w:val="00BF267A"/>
    <w:rsid w:val="00C031D4"/>
    <w:rsid w:val="00C05BEB"/>
    <w:rsid w:val="00C068A0"/>
    <w:rsid w:val="00C160D3"/>
    <w:rsid w:val="00C26282"/>
    <w:rsid w:val="00C37F54"/>
    <w:rsid w:val="00C5152F"/>
    <w:rsid w:val="00C60E76"/>
    <w:rsid w:val="00C9622A"/>
    <w:rsid w:val="00CA241C"/>
    <w:rsid w:val="00CA4A68"/>
    <w:rsid w:val="00CA7974"/>
    <w:rsid w:val="00CE7393"/>
    <w:rsid w:val="00CE7A46"/>
    <w:rsid w:val="00D133A7"/>
    <w:rsid w:val="00D30D6C"/>
    <w:rsid w:val="00D535EF"/>
    <w:rsid w:val="00D5498D"/>
    <w:rsid w:val="00D6415C"/>
    <w:rsid w:val="00D64AB3"/>
    <w:rsid w:val="00D755B4"/>
    <w:rsid w:val="00D82CF6"/>
    <w:rsid w:val="00D84DBF"/>
    <w:rsid w:val="00D87E05"/>
    <w:rsid w:val="00D911CC"/>
    <w:rsid w:val="00DB41A1"/>
    <w:rsid w:val="00DC76C2"/>
    <w:rsid w:val="00DE72A5"/>
    <w:rsid w:val="00E005C6"/>
    <w:rsid w:val="00E011B3"/>
    <w:rsid w:val="00E135D9"/>
    <w:rsid w:val="00E33AEA"/>
    <w:rsid w:val="00E663D7"/>
    <w:rsid w:val="00E81548"/>
    <w:rsid w:val="00E9058E"/>
    <w:rsid w:val="00E94ED5"/>
    <w:rsid w:val="00EA7294"/>
    <w:rsid w:val="00EB4AFA"/>
    <w:rsid w:val="00EC214A"/>
    <w:rsid w:val="00EC6FF4"/>
    <w:rsid w:val="00EE4307"/>
    <w:rsid w:val="00EE651B"/>
    <w:rsid w:val="00EF6421"/>
    <w:rsid w:val="00F17B29"/>
    <w:rsid w:val="00F31E79"/>
    <w:rsid w:val="00F349BD"/>
    <w:rsid w:val="00F43AED"/>
    <w:rsid w:val="00F52846"/>
    <w:rsid w:val="00F52BDA"/>
    <w:rsid w:val="00F57532"/>
    <w:rsid w:val="00F642DD"/>
    <w:rsid w:val="00F73A36"/>
    <w:rsid w:val="00F75542"/>
    <w:rsid w:val="00F77B41"/>
    <w:rsid w:val="00F84352"/>
    <w:rsid w:val="00F84A0C"/>
    <w:rsid w:val="00F929D3"/>
    <w:rsid w:val="00FA4B69"/>
    <w:rsid w:val="00FA5F4B"/>
    <w:rsid w:val="00FB5A40"/>
    <w:rsid w:val="00FD7ED4"/>
    <w:rsid w:val="00FE6C8C"/>
    <w:rsid w:val="00FE7A0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F48"/>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011B3"/>
    <w:rPr>
      <w:color w:val="0000EE"/>
      <w:u w:val="single"/>
    </w:rPr>
  </w:style>
  <w:style w:type="table" w:styleId="a4">
    <w:name w:val="Table Grid"/>
    <w:basedOn w:val="a1"/>
    <w:rsid w:val="004447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596864"/>
    <w:pPr>
      <w:tabs>
        <w:tab w:val="center" w:pos="4252"/>
        <w:tab w:val="right" w:pos="8504"/>
      </w:tabs>
      <w:snapToGrid w:val="0"/>
    </w:pPr>
  </w:style>
  <w:style w:type="character" w:styleId="a6">
    <w:name w:val="page number"/>
    <w:basedOn w:val="a0"/>
    <w:rsid w:val="00596864"/>
  </w:style>
  <w:style w:type="paragraph" w:styleId="2">
    <w:name w:val="Body Text Indent 2"/>
    <w:basedOn w:val="a"/>
    <w:rsid w:val="00596864"/>
    <w:pPr>
      <w:ind w:left="277" w:hanging="277"/>
    </w:pPr>
    <w:rPr>
      <w:rFonts w:ascii="Century"/>
      <w:sz w:val="20"/>
      <w:szCs w:val="20"/>
    </w:rPr>
  </w:style>
  <w:style w:type="paragraph" w:styleId="a7">
    <w:name w:val="Date"/>
    <w:basedOn w:val="a"/>
    <w:next w:val="a"/>
    <w:rsid w:val="00C068A0"/>
  </w:style>
  <w:style w:type="paragraph" w:styleId="a8">
    <w:name w:val="header"/>
    <w:basedOn w:val="a"/>
    <w:link w:val="a9"/>
    <w:uiPriority w:val="99"/>
    <w:semiHidden/>
    <w:unhideWhenUsed/>
    <w:rsid w:val="003C16DF"/>
    <w:pPr>
      <w:tabs>
        <w:tab w:val="center" w:pos="4252"/>
        <w:tab w:val="right" w:pos="8504"/>
      </w:tabs>
      <w:snapToGrid w:val="0"/>
    </w:pPr>
  </w:style>
  <w:style w:type="character" w:customStyle="1" w:styleId="a9">
    <w:name w:val="ヘッダー (文字)"/>
    <w:basedOn w:val="a0"/>
    <w:link w:val="a8"/>
    <w:uiPriority w:val="99"/>
    <w:semiHidden/>
    <w:rsid w:val="003C16DF"/>
    <w:rPr>
      <w:rFonts w:ascii="ＭＳ 明朝"/>
      <w:kern w:val="2"/>
      <w:sz w:val="21"/>
      <w:szCs w:val="21"/>
    </w:rPr>
  </w:style>
</w:styles>
</file>

<file path=word/webSettings.xml><?xml version="1.0" encoding="utf-8"?>
<w:webSettings xmlns:r="http://schemas.openxmlformats.org/officeDocument/2006/relationships" xmlns:w="http://schemas.openxmlformats.org/wordprocessingml/2006/main">
  <w:divs>
    <w:div w:id="226575797">
      <w:bodyDiv w:val="1"/>
      <w:marLeft w:val="0"/>
      <w:marRight w:val="0"/>
      <w:marTop w:val="0"/>
      <w:marBottom w:val="0"/>
      <w:divBdr>
        <w:top w:val="none" w:sz="0" w:space="0" w:color="auto"/>
        <w:left w:val="none" w:sz="0" w:space="0" w:color="auto"/>
        <w:bottom w:val="none" w:sz="0" w:space="0" w:color="auto"/>
        <w:right w:val="none" w:sz="0" w:space="0" w:color="auto"/>
      </w:divBdr>
    </w:div>
    <w:div w:id="275450256">
      <w:bodyDiv w:val="1"/>
      <w:marLeft w:val="0"/>
      <w:marRight w:val="0"/>
      <w:marTop w:val="0"/>
      <w:marBottom w:val="0"/>
      <w:divBdr>
        <w:top w:val="none" w:sz="0" w:space="0" w:color="auto"/>
        <w:left w:val="none" w:sz="0" w:space="0" w:color="auto"/>
        <w:bottom w:val="none" w:sz="0" w:space="0" w:color="auto"/>
        <w:right w:val="none" w:sz="0" w:space="0" w:color="auto"/>
      </w:divBdr>
    </w:div>
    <w:div w:id="795836187">
      <w:bodyDiv w:val="1"/>
      <w:marLeft w:val="0"/>
      <w:marRight w:val="0"/>
      <w:marTop w:val="0"/>
      <w:marBottom w:val="0"/>
      <w:divBdr>
        <w:top w:val="none" w:sz="0" w:space="0" w:color="auto"/>
        <w:left w:val="none" w:sz="0" w:space="0" w:color="auto"/>
        <w:bottom w:val="none" w:sz="0" w:space="0" w:color="auto"/>
        <w:right w:val="none" w:sz="0" w:space="0" w:color="auto"/>
      </w:divBdr>
    </w:div>
    <w:div w:id="1038313939">
      <w:bodyDiv w:val="1"/>
      <w:marLeft w:val="0"/>
      <w:marRight w:val="0"/>
      <w:marTop w:val="0"/>
      <w:marBottom w:val="0"/>
      <w:divBdr>
        <w:top w:val="none" w:sz="0" w:space="0" w:color="auto"/>
        <w:left w:val="none" w:sz="0" w:space="0" w:color="auto"/>
        <w:bottom w:val="none" w:sz="0" w:space="0" w:color="auto"/>
        <w:right w:val="none" w:sz="0" w:space="0" w:color="auto"/>
      </w:divBdr>
    </w:div>
    <w:div w:id="171704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7F69D-ABC3-4607-AC17-FED369CE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4564</Words>
  <Characters>561</Characters>
  <Application>Microsoft Office Word</Application>
  <DocSecurity>0</DocSecurity>
  <Lines>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目次</vt:lpstr>
      <vt:lpstr>目次</vt:lpstr>
    </vt:vector>
  </TitlesOfParts>
  <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目次</dc:title>
  <dc:subject/>
  <dc:creator>murakih</dc:creator>
  <cp:keywords/>
  <dc:description/>
  <cp:lastModifiedBy>izumi</cp:lastModifiedBy>
  <cp:revision>20</cp:revision>
  <cp:lastPrinted>2010-06-30T06:27:00Z</cp:lastPrinted>
  <dcterms:created xsi:type="dcterms:W3CDTF">2010-02-22T07:02:00Z</dcterms:created>
  <dcterms:modified xsi:type="dcterms:W3CDTF">2010-12-03T08:58:00Z</dcterms:modified>
</cp:coreProperties>
</file>